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A3" w:rsidRDefault="004945A3" w:rsidP="00EC6F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4945A3" w:rsidRPr="00EC6FC7" w:rsidRDefault="004945A3" w:rsidP="004945A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="00EC6FC7" w:rsidRPr="00EC6FC7">
        <w:rPr>
          <w:rFonts w:ascii="Times New Roman" w:hAnsi="Times New Roman" w:cs="Times New Roman"/>
          <w:i/>
          <w:sz w:val="28"/>
          <w:szCs w:val="28"/>
        </w:rPr>
        <w:t xml:space="preserve">Приемное отделение                                                             </w:t>
      </w:r>
      <w:r w:rsidR="00EC6FC7" w:rsidRPr="00CC7FC4">
        <w:rPr>
          <w:rFonts w:ascii="Times New Roman" w:hAnsi="Times New Roman" w:cs="Times New Roman"/>
          <w:sz w:val="28"/>
          <w:szCs w:val="28"/>
        </w:rPr>
        <w:t>Должность</w:t>
      </w:r>
      <w:r w:rsidR="00EC6FC7">
        <w:rPr>
          <w:rFonts w:ascii="Times New Roman" w:hAnsi="Times New Roman" w:cs="Times New Roman"/>
          <w:sz w:val="28"/>
          <w:szCs w:val="28"/>
        </w:rPr>
        <w:t>:</w:t>
      </w:r>
      <w:r w:rsidR="00EC6FC7" w:rsidRPr="00EC6F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6FC7" w:rsidRPr="00EC6FC7">
        <w:rPr>
          <w:rFonts w:ascii="Times New Roman" w:hAnsi="Times New Roman" w:cs="Times New Roman"/>
          <w:b/>
          <w:i/>
          <w:sz w:val="28"/>
          <w:u w:val="single"/>
        </w:rPr>
        <w:t>воспитатель</w:t>
      </w:r>
    </w:p>
    <w:p w:rsidR="0037166F" w:rsidRPr="0037166F" w:rsidRDefault="004945A3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6FC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 w:rsidR="00EC6FC7"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451" w:type="dxa"/>
        <w:tblInd w:w="250" w:type="dxa"/>
        <w:tblLayout w:type="fixed"/>
        <w:tblLook w:val="04A0"/>
      </w:tblPr>
      <w:tblGrid>
        <w:gridCol w:w="3119"/>
        <w:gridCol w:w="3967"/>
        <w:gridCol w:w="1844"/>
        <w:gridCol w:w="1134"/>
        <w:gridCol w:w="1559"/>
        <w:gridCol w:w="2128"/>
        <w:gridCol w:w="1700"/>
      </w:tblGrid>
      <w:tr w:rsidR="00A46A68" w:rsidRPr="0037166F" w:rsidTr="00A46A68">
        <w:trPr>
          <w:trHeight w:val="907"/>
        </w:trPr>
        <w:tc>
          <w:tcPr>
            <w:tcW w:w="3116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134" w:type="dxa"/>
            <w:vAlign w:val="center"/>
          </w:tcPr>
          <w:p w:rsidR="00A46A68" w:rsidRDefault="00A46A68" w:rsidP="00667FDB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560" w:type="dxa"/>
            <w:vAlign w:val="center"/>
          </w:tcPr>
          <w:p w:rsidR="00A46A68" w:rsidRPr="0037166F" w:rsidRDefault="00A46A68" w:rsidP="004945A3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2129" w:type="dxa"/>
            <w:vAlign w:val="center"/>
          </w:tcPr>
          <w:p w:rsidR="00A46A68" w:rsidRDefault="00A46A68" w:rsidP="004945A3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6A68" w:rsidRPr="0037166F" w:rsidRDefault="00A46A68" w:rsidP="004945A3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A46A68" w:rsidRPr="0037166F" w:rsidTr="00A46A68">
        <w:trPr>
          <w:trHeight w:val="1637"/>
        </w:trPr>
        <w:tc>
          <w:tcPr>
            <w:tcW w:w="3116" w:type="dxa"/>
            <w:vMerge w:val="restart"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43"/>
        </w:trPr>
        <w:tc>
          <w:tcPr>
            <w:tcW w:w="3116" w:type="dxa"/>
            <w:vMerge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656"/>
        </w:trPr>
        <w:tc>
          <w:tcPr>
            <w:tcW w:w="3116" w:type="dxa"/>
            <w:vMerge w:val="restart"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Качество оказания социальных услуг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52"/>
        </w:trPr>
        <w:tc>
          <w:tcPr>
            <w:tcW w:w="3116" w:type="dxa"/>
            <w:vMerge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воспитанников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74"/>
        </w:trPr>
        <w:tc>
          <w:tcPr>
            <w:tcW w:w="3116" w:type="dxa"/>
            <w:vMerge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услуг, отсутствие нарушений режима дня воспитанников Центра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68"/>
        </w:trPr>
        <w:tc>
          <w:tcPr>
            <w:tcW w:w="3116" w:type="dxa"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704"/>
        </w:trPr>
        <w:tc>
          <w:tcPr>
            <w:tcW w:w="3116" w:type="dxa"/>
            <w:vMerge w:val="restart"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методической обеспеченности в процессе оказания социальных услуг, осуществление методической деятельности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Наличие и применение письменных материалов из опыта работы, наполнение методической папки (кроме материалов, включенных в план аттестации педагогов)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923"/>
        </w:trPr>
        <w:tc>
          <w:tcPr>
            <w:tcW w:w="3116" w:type="dxa"/>
            <w:vMerge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Активное участие в методической работе учреждения (педсоветы, конференции, семинары, круглые столы, открытые мероприятия, мастер-классы и др., за исключением мероприятий, включенных в план аттестации аттестуемых педагогов)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04"/>
        </w:trPr>
        <w:tc>
          <w:tcPr>
            <w:tcW w:w="3116" w:type="dxa"/>
            <w:vMerge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Публикации материалов в СМИ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30"/>
        </w:trPr>
        <w:tc>
          <w:tcPr>
            <w:tcW w:w="3116" w:type="dxa"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90"/>
        </w:trPr>
        <w:tc>
          <w:tcPr>
            <w:tcW w:w="3116" w:type="dxa"/>
            <w:vMerge w:val="restart"/>
            <w:tcBorders>
              <w:top w:val="single" w:sz="4" w:space="0" w:color="auto"/>
            </w:tcBorders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59"/>
        </w:trPr>
        <w:tc>
          <w:tcPr>
            <w:tcW w:w="3116" w:type="dxa"/>
            <w:vMerge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264"/>
        </w:trPr>
        <w:tc>
          <w:tcPr>
            <w:tcW w:w="3116" w:type="dxa"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инновационной деятельности</w:t>
            </w:r>
          </w:p>
        </w:tc>
        <w:tc>
          <w:tcPr>
            <w:tcW w:w="5811" w:type="dxa"/>
            <w:gridSpan w:val="2"/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реализации новых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в работу учреждений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37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264"/>
        </w:trPr>
        <w:tc>
          <w:tcPr>
            <w:tcW w:w="3116" w:type="dxa"/>
            <w:vMerge w:val="restart"/>
            <w:tcBorders>
              <w:top w:val="single" w:sz="4" w:space="0" w:color="auto"/>
            </w:tcBorders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в установленные сроки запланированных курсов или программ повышения квалификации с выдачей удостоверения установленного образца (в объеме не менее 72 часов)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532"/>
        </w:trPr>
        <w:tc>
          <w:tcPr>
            <w:tcW w:w="3116" w:type="dxa"/>
            <w:vMerge/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аттестационных процедур на присвоение (подтверждение) квалификационной категории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426"/>
        </w:trPr>
        <w:tc>
          <w:tcPr>
            <w:tcW w:w="3116" w:type="dxa"/>
            <w:vMerge/>
            <w:tcBorders>
              <w:bottom w:val="single" w:sz="4" w:space="0" w:color="auto"/>
            </w:tcBorders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A46A68">
        <w:trPr>
          <w:trHeight w:val="421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3F1FA3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134" w:type="dxa"/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41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423"/>
        </w:trPr>
        <w:tc>
          <w:tcPr>
            <w:tcW w:w="311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40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42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412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419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387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68" w:rsidRPr="0037166F" w:rsidRDefault="00A46A68" w:rsidP="00A46A68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674"/>
        </w:trPr>
        <w:tc>
          <w:tcPr>
            <w:tcW w:w="893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46A68" w:rsidRDefault="00A46A68" w:rsidP="009F2E4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             ______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     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«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__» 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 20_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_г.</w:t>
            </w:r>
          </w:p>
          <w:p w:rsidR="00A46A68" w:rsidRDefault="00A46A68" w:rsidP="009F2E4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             ______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     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 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«_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_» 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__ 20_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_г.</w:t>
            </w:r>
          </w:p>
          <w:p w:rsidR="00A46A68" w:rsidRPr="00A46A68" w:rsidRDefault="00A46A68" w:rsidP="009F2E4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             __________   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   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__» __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 20_</w:t>
            </w:r>
            <w:r w:rsidR="009F2E42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_г.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A46A68" w:rsidRPr="009F2E42" w:rsidRDefault="00A46A68" w:rsidP="00A46A6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6A68" w:rsidRPr="0037166F" w:rsidTr="009F2E42">
        <w:trPr>
          <w:trHeight w:val="1012"/>
        </w:trPr>
        <w:tc>
          <w:tcPr>
            <w:tcW w:w="8933" w:type="dxa"/>
            <w:gridSpan w:val="3"/>
            <w:vMerge/>
            <w:tcBorders>
              <w:right w:val="single" w:sz="12" w:space="0" w:color="000000" w:themeColor="text1"/>
            </w:tcBorders>
            <w:vAlign w:val="center"/>
          </w:tcPr>
          <w:p w:rsidR="00A46A68" w:rsidRPr="00A46A68" w:rsidRDefault="00A46A68" w:rsidP="00A46A6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81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46A68" w:rsidRPr="009F2E42" w:rsidRDefault="00A46A68" w:rsidP="00A46A6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46A68" w:rsidRPr="0037166F" w:rsidRDefault="00A46A68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46A68" w:rsidRDefault="00A46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6FC7" w:rsidRDefault="00EC6FC7" w:rsidP="00EC6F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EC6FC7" w:rsidRPr="00EC6FC7" w:rsidRDefault="00EC6FC7" w:rsidP="00EC6FC7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Приемное отделение                                                    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>социальный</w:t>
      </w:r>
      <w:r w:rsidRPr="0037166F">
        <w:rPr>
          <w:rFonts w:ascii="Times New Roman" w:hAnsi="Times New Roman" w:cs="Times New Roman"/>
          <w:b/>
          <w:sz w:val="28"/>
        </w:rPr>
        <w:t xml:space="preserve"> 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>педагог (ПО)</w:t>
      </w:r>
    </w:p>
    <w:p w:rsidR="00EC6FC7" w:rsidRPr="0037166F" w:rsidRDefault="00EC6FC7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451" w:type="dxa"/>
        <w:tblInd w:w="250" w:type="dxa"/>
        <w:tblLayout w:type="fixed"/>
        <w:tblLook w:val="04A0"/>
      </w:tblPr>
      <w:tblGrid>
        <w:gridCol w:w="3119"/>
        <w:gridCol w:w="3967"/>
        <w:gridCol w:w="1844"/>
        <w:gridCol w:w="1134"/>
        <w:gridCol w:w="1559"/>
        <w:gridCol w:w="2128"/>
        <w:gridCol w:w="1700"/>
      </w:tblGrid>
      <w:tr w:rsidR="000918B7" w:rsidRPr="0037166F" w:rsidTr="00696C0A">
        <w:trPr>
          <w:trHeight w:val="907"/>
        </w:trPr>
        <w:tc>
          <w:tcPr>
            <w:tcW w:w="3116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134" w:type="dxa"/>
            <w:vAlign w:val="center"/>
          </w:tcPr>
          <w:p w:rsidR="000918B7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560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2129" w:type="dxa"/>
            <w:vAlign w:val="center"/>
          </w:tcPr>
          <w:p w:rsidR="000918B7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0918B7" w:rsidRPr="0037166F" w:rsidTr="00696C0A">
        <w:trPr>
          <w:trHeight w:val="1637"/>
        </w:trPr>
        <w:tc>
          <w:tcPr>
            <w:tcW w:w="3116" w:type="dxa"/>
            <w:vMerge w:val="restart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43"/>
        </w:trPr>
        <w:tc>
          <w:tcPr>
            <w:tcW w:w="3116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656"/>
        </w:trPr>
        <w:tc>
          <w:tcPr>
            <w:tcW w:w="3116" w:type="dxa"/>
            <w:vMerge w:val="restart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Качество оказания социальных услуг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52"/>
        </w:trPr>
        <w:tc>
          <w:tcPr>
            <w:tcW w:w="3116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воспитанников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74"/>
        </w:trPr>
        <w:tc>
          <w:tcPr>
            <w:tcW w:w="3116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услуг, отсутствие нарушений режима дня воспитанников Центра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68"/>
        </w:trPr>
        <w:tc>
          <w:tcPr>
            <w:tcW w:w="3116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704"/>
        </w:trPr>
        <w:tc>
          <w:tcPr>
            <w:tcW w:w="3116" w:type="dxa"/>
            <w:vMerge w:val="restart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методической обеспеченности в процессе оказания социальных услуг, осуществление методической деятельности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Наличие и применение письменных материалов из опыта работы, наполнение методической папки (кроме материалов, включенных в план аттестации педагогов)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923"/>
        </w:trPr>
        <w:tc>
          <w:tcPr>
            <w:tcW w:w="3116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Активное участие в методической работе учреждения (педсоветы, конференции, семинары, круглые столы, открытые мероприятия, мастер-классы и др., за исключением мероприятий, включенных в план аттестации аттестуемых педагогов)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04"/>
        </w:trPr>
        <w:tc>
          <w:tcPr>
            <w:tcW w:w="3116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Публикации материалов в СМИ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30"/>
        </w:trPr>
        <w:tc>
          <w:tcPr>
            <w:tcW w:w="3116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90"/>
        </w:trPr>
        <w:tc>
          <w:tcPr>
            <w:tcW w:w="3116" w:type="dxa"/>
            <w:vMerge w:val="restart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59"/>
        </w:trPr>
        <w:tc>
          <w:tcPr>
            <w:tcW w:w="3116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264"/>
        </w:trPr>
        <w:tc>
          <w:tcPr>
            <w:tcW w:w="3116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инновационной деятельности</w:t>
            </w:r>
          </w:p>
        </w:tc>
        <w:tc>
          <w:tcPr>
            <w:tcW w:w="5811" w:type="dxa"/>
            <w:gridSpan w:val="2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реализации новых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в работу учреждений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37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264"/>
        </w:trPr>
        <w:tc>
          <w:tcPr>
            <w:tcW w:w="3116" w:type="dxa"/>
            <w:vMerge w:val="restart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в установленные сроки запланированных курсов или программ повышения квалификации с выдачей удостоверения установленного образца (в объеме не менее 72 часов)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532"/>
        </w:trPr>
        <w:tc>
          <w:tcPr>
            <w:tcW w:w="3116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аттестационных процедур на присвоение (подтверждение) квалификационной категории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426"/>
        </w:trPr>
        <w:tc>
          <w:tcPr>
            <w:tcW w:w="3116" w:type="dxa"/>
            <w:vMerge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421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134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41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423"/>
        </w:trPr>
        <w:tc>
          <w:tcPr>
            <w:tcW w:w="311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40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42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412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419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387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674"/>
        </w:trPr>
        <w:tc>
          <w:tcPr>
            <w:tcW w:w="893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918B7" w:rsidRDefault="000918B7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918B7" w:rsidRDefault="000918B7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918B7" w:rsidRPr="00A46A68" w:rsidRDefault="000918B7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0918B7" w:rsidRPr="009F2E42" w:rsidRDefault="000918B7" w:rsidP="00696C0A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696C0A">
        <w:trPr>
          <w:trHeight w:val="1012"/>
        </w:trPr>
        <w:tc>
          <w:tcPr>
            <w:tcW w:w="8933" w:type="dxa"/>
            <w:gridSpan w:val="3"/>
            <w:vMerge/>
            <w:tcBorders>
              <w:right w:val="single" w:sz="12" w:space="0" w:color="000000" w:themeColor="text1"/>
            </w:tcBorders>
            <w:vAlign w:val="center"/>
          </w:tcPr>
          <w:p w:rsidR="000918B7" w:rsidRPr="00A46A68" w:rsidRDefault="000918B7" w:rsidP="00696C0A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81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18B7" w:rsidRPr="009F2E42" w:rsidRDefault="000918B7" w:rsidP="00696C0A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C6FC7" w:rsidRDefault="00EC6FC7" w:rsidP="00EC6F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C7" w:rsidRDefault="00EC6FC7" w:rsidP="00EC6F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EC6FC7" w:rsidRPr="00EC6FC7" w:rsidRDefault="00EC6FC7" w:rsidP="00EC6FC7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Приемное отделение                                                    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педагог-психолог</w:t>
      </w:r>
    </w:p>
    <w:p w:rsidR="00EC6FC7" w:rsidRPr="0037166F" w:rsidRDefault="00EC6FC7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696" w:type="dxa"/>
        <w:tblInd w:w="250" w:type="dxa"/>
        <w:tblLayout w:type="fixed"/>
        <w:tblLook w:val="04A0"/>
      </w:tblPr>
      <w:tblGrid>
        <w:gridCol w:w="3119"/>
        <w:gridCol w:w="3967"/>
        <w:gridCol w:w="1844"/>
        <w:gridCol w:w="1379"/>
        <w:gridCol w:w="1559"/>
        <w:gridCol w:w="2128"/>
        <w:gridCol w:w="1700"/>
      </w:tblGrid>
      <w:tr w:rsidR="000918B7" w:rsidRPr="0037166F" w:rsidTr="000918B7">
        <w:trPr>
          <w:trHeight w:val="907"/>
        </w:trPr>
        <w:tc>
          <w:tcPr>
            <w:tcW w:w="311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379" w:type="dxa"/>
            <w:vAlign w:val="center"/>
          </w:tcPr>
          <w:p w:rsidR="000918B7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55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2128" w:type="dxa"/>
            <w:vAlign w:val="center"/>
          </w:tcPr>
          <w:p w:rsidR="000918B7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0918B7" w:rsidRPr="0037166F" w:rsidTr="000918B7">
        <w:trPr>
          <w:trHeight w:val="1637"/>
        </w:trPr>
        <w:tc>
          <w:tcPr>
            <w:tcW w:w="3119" w:type="dxa"/>
            <w:vMerge w:val="restart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43"/>
        </w:trPr>
        <w:tc>
          <w:tcPr>
            <w:tcW w:w="3119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656"/>
        </w:trPr>
        <w:tc>
          <w:tcPr>
            <w:tcW w:w="3119" w:type="dxa"/>
            <w:vMerge w:val="restart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Качество оказания социальных услуг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52"/>
        </w:trPr>
        <w:tc>
          <w:tcPr>
            <w:tcW w:w="3119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воспитанников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74"/>
        </w:trPr>
        <w:tc>
          <w:tcPr>
            <w:tcW w:w="3119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услуг, отсутствие нарушений режима дня воспитанников Центра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68"/>
        </w:trPr>
        <w:tc>
          <w:tcPr>
            <w:tcW w:w="311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704"/>
        </w:trPr>
        <w:tc>
          <w:tcPr>
            <w:tcW w:w="3119" w:type="dxa"/>
            <w:vMerge w:val="restart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методической обеспеченности в процессе оказания социальных услуг, осуществление методической деятельности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Наличие и применение письменных материалов из опыта работы, наполнение методической папки (кроме материалов, включенных в план аттестации педагогов)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923"/>
        </w:trPr>
        <w:tc>
          <w:tcPr>
            <w:tcW w:w="3119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Активное участие в методической работе учреждения (педсоветы, конференции, семинары, круглые столы, открытые мероприятия, мастер-классы и др., за исключением мероприятий, включенных в план аттестации аттестуемых педагогов)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04"/>
        </w:trPr>
        <w:tc>
          <w:tcPr>
            <w:tcW w:w="3119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Публикации материалов в СМИ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30"/>
        </w:trPr>
        <w:tc>
          <w:tcPr>
            <w:tcW w:w="311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9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59"/>
        </w:trPr>
        <w:tc>
          <w:tcPr>
            <w:tcW w:w="3119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264"/>
        </w:trPr>
        <w:tc>
          <w:tcPr>
            <w:tcW w:w="311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инновационной деятельности</w:t>
            </w:r>
          </w:p>
        </w:tc>
        <w:tc>
          <w:tcPr>
            <w:tcW w:w="5811" w:type="dxa"/>
            <w:gridSpan w:val="2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реализации новых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в работу учреждений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3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в установленные сроки запланированных курсов или программ повышения квалификации с выдачей удостоверения установленного образца (в объеме не менее 72 часов)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532"/>
        </w:trPr>
        <w:tc>
          <w:tcPr>
            <w:tcW w:w="3119" w:type="dxa"/>
            <w:vMerge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аттестационных процедур на присвоение (подтверждение) квалификационной категории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42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42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379" w:type="dxa"/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8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41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423"/>
        </w:trPr>
        <w:tc>
          <w:tcPr>
            <w:tcW w:w="311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40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42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412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419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387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674"/>
        </w:trPr>
        <w:tc>
          <w:tcPr>
            <w:tcW w:w="893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918B7" w:rsidRDefault="000918B7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918B7" w:rsidRDefault="000918B7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918B7" w:rsidRPr="00A46A68" w:rsidRDefault="000918B7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0918B7" w:rsidRPr="009F2E42" w:rsidRDefault="000918B7" w:rsidP="00696C0A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0918B7">
        <w:trPr>
          <w:trHeight w:val="1012"/>
        </w:trPr>
        <w:tc>
          <w:tcPr>
            <w:tcW w:w="8930" w:type="dxa"/>
            <w:gridSpan w:val="3"/>
            <w:vMerge/>
            <w:tcBorders>
              <w:right w:val="single" w:sz="12" w:space="0" w:color="000000" w:themeColor="text1"/>
            </w:tcBorders>
            <w:vAlign w:val="center"/>
          </w:tcPr>
          <w:p w:rsidR="000918B7" w:rsidRPr="00A46A68" w:rsidRDefault="000918B7" w:rsidP="00696C0A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06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18B7" w:rsidRPr="009F2E42" w:rsidRDefault="000918B7" w:rsidP="00696C0A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18B7" w:rsidRPr="0037166F" w:rsidRDefault="000918B7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D3A2B" w:rsidRDefault="00BD3A2B" w:rsidP="00BD3A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BD3A2B" w:rsidRPr="00EC6FC7" w:rsidRDefault="00BD3A2B" w:rsidP="00BD3A2B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="00D66620">
        <w:rPr>
          <w:rFonts w:ascii="Times New Roman" w:hAnsi="Times New Roman" w:cs="Times New Roman"/>
          <w:i/>
          <w:sz w:val="28"/>
          <w:szCs w:val="28"/>
        </w:rPr>
        <w:t xml:space="preserve">Отделение ПС и Д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BD3A2B">
        <w:rPr>
          <w:rFonts w:ascii="Times New Roman" w:hAnsi="Times New Roman" w:cs="Times New Roman"/>
          <w:b/>
          <w:i/>
          <w:sz w:val="28"/>
          <w:u w:val="single"/>
        </w:rPr>
        <w:t>социальный педагог (ОПС и Д)</w:t>
      </w:r>
    </w:p>
    <w:p w:rsidR="00BD3A2B" w:rsidRPr="0037166F" w:rsidRDefault="00BD3A2B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6"/>
        <w:gridCol w:w="3830"/>
        <w:gridCol w:w="1984"/>
        <w:gridCol w:w="1276"/>
        <w:gridCol w:w="1701"/>
        <w:gridCol w:w="1985"/>
        <w:gridCol w:w="1701"/>
      </w:tblGrid>
      <w:tr w:rsidR="000918B7" w:rsidRPr="0037166F" w:rsidTr="003549CB">
        <w:trPr>
          <w:trHeight w:val="264"/>
        </w:trPr>
        <w:tc>
          <w:tcPr>
            <w:tcW w:w="311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18B7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18B7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0918B7" w:rsidRPr="0037166F" w:rsidTr="003549CB">
        <w:trPr>
          <w:trHeight w:val="1634"/>
        </w:trPr>
        <w:tc>
          <w:tcPr>
            <w:tcW w:w="3116" w:type="dxa"/>
            <w:vMerge w:val="restart"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530"/>
        </w:trPr>
        <w:tc>
          <w:tcPr>
            <w:tcW w:w="3116" w:type="dxa"/>
            <w:vMerge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142"/>
        </w:trPr>
        <w:tc>
          <w:tcPr>
            <w:tcW w:w="3116" w:type="dxa"/>
            <w:vMerge w:val="restart"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Качество оказания социальных услуг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685"/>
        </w:trPr>
        <w:tc>
          <w:tcPr>
            <w:tcW w:w="3116" w:type="dxa"/>
            <w:vMerge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Наличие положительных результатов по проведенным реабилитационным занятиям (выявление неблагополучных семей в ТЖС, снятие с профилактического учета)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264"/>
        </w:trPr>
        <w:tc>
          <w:tcPr>
            <w:tcW w:w="3116" w:type="dxa"/>
            <w:vMerge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64"/>
        </w:trPr>
        <w:tc>
          <w:tcPr>
            <w:tcW w:w="3116" w:type="dxa"/>
            <w:vMerge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Сотрудничество с органами системы профилактики безнадзорности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516"/>
        </w:trPr>
        <w:tc>
          <w:tcPr>
            <w:tcW w:w="3116" w:type="dxa"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252"/>
        </w:trPr>
        <w:tc>
          <w:tcPr>
            <w:tcW w:w="3116" w:type="dxa"/>
            <w:vMerge w:val="restart"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методической обеспеченности в процессе оказания социальных услуг, осуществление методической деятельности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Наличие и применение письменных материалов из опыта работы, наполнение методической папки (кроме материалов, включенных в план аттестации педагогов)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1069"/>
        </w:trPr>
        <w:tc>
          <w:tcPr>
            <w:tcW w:w="3116" w:type="dxa"/>
            <w:vMerge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Активное участие в методической работе учреждения (педсоветы, конференции, семинары, круглые столы, открытые мероприятия, мастер-классы и др., за исключением мероприятий, включенных в план аттестации аттестуемых педагогов)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526"/>
        </w:trPr>
        <w:tc>
          <w:tcPr>
            <w:tcW w:w="3116" w:type="dxa"/>
            <w:vMerge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Публикации материалов в СМИ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508"/>
        </w:trPr>
        <w:tc>
          <w:tcPr>
            <w:tcW w:w="3116" w:type="dxa"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Уровень социальной активности работника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466"/>
        </w:trPr>
        <w:tc>
          <w:tcPr>
            <w:tcW w:w="3116" w:type="dxa"/>
            <w:vMerge w:val="restart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рабочего места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172"/>
        </w:trPr>
        <w:tc>
          <w:tcPr>
            <w:tcW w:w="3116" w:type="dxa"/>
            <w:vMerge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789"/>
        </w:trPr>
        <w:tc>
          <w:tcPr>
            <w:tcW w:w="3116" w:type="dxa"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инновационной деятельности</w:t>
            </w:r>
          </w:p>
        </w:tc>
        <w:tc>
          <w:tcPr>
            <w:tcW w:w="5814" w:type="dxa"/>
            <w:gridSpan w:val="2"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реализации новых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 в работу учреждений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537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768"/>
        </w:trPr>
        <w:tc>
          <w:tcPr>
            <w:tcW w:w="3116" w:type="dxa"/>
            <w:vMerge w:val="restart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в установленные сроки запланированных курсов или программ повышения квалификации с выдачей удостоверения установленного образца (в объеме не менее 72 часов)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552"/>
        </w:trPr>
        <w:tc>
          <w:tcPr>
            <w:tcW w:w="3116" w:type="dxa"/>
            <w:vMerge/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аттестационных процедур на присвоение (подтверждение) квалификационной категории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411"/>
        </w:trPr>
        <w:tc>
          <w:tcPr>
            <w:tcW w:w="3116" w:type="dxa"/>
            <w:vMerge/>
            <w:tcBorders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18B7" w:rsidRPr="0037166F" w:rsidTr="003549CB">
        <w:trPr>
          <w:trHeight w:val="522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</w:tcBorders>
            <w:vAlign w:val="center"/>
          </w:tcPr>
          <w:p w:rsidR="000918B7" w:rsidRPr="0037166F" w:rsidRDefault="000918B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6" w:type="dxa"/>
            <w:vAlign w:val="center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918B7" w:rsidRPr="0037166F" w:rsidRDefault="000918B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428"/>
        </w:trPr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421"/>
        </w:trPr>
        <w:tc>
          <w:tcPr>
            <w:tcW w:w="31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413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418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410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417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423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B" w:rsidRPr="0037166F" w:rsidRDefault="003549C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554"/>
        </w:trPr>
        <w:tc>
          <w:tcPr>
            <w:tcW w:w="8930" w:type="dxa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3549CB" w:rsidRDefault="003549CB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3549CB" w:rsidRDefault="003549CB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3549CB" w:rsidRPr="00A46A68" w:rsidRDefault="003549CB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3549CB" w:rsidRPr="0037166F" w:rsidRDefault="003549CB" w:rsidP="003549CB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49CB" w:rsidRPr="0037166F" w:rsidTr="003549CB">
        <w:trPr>
          <w:trHeight w:val="967"/>
        </w:trPr>
        <w:tc>
          <w:tcPr>
            <w:tcW w:w="8930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549CB" w:rsidRPr="0037166F" w:rsidRDefault="003549CB" w:rsidP="003549CB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49CB" w:rsidRPr="0037166F" w:rsidRDefault="003549C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96C0A" w:rsidRDefault="0037166F" w:rsidP="00696C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6F">
        <w:rPr>
          <w:rFonts w:ascii="Times New Roman" w:hAnsi="Times New Roman" w:cs="Times New Roman"/>
          <w:sz w:val="28"/>
        </w:rPr>
        <w:br w:type="page"/>
      </w:r>
      <w:r w:rsidR="00696C0A"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 w:rsidR="00696C0A">
        <w:rPr>
          <w:rFonts w:ascii="Times New Roman" w:hAnsi="Times New Roman" w:cs="Times New Roman"/>
          <w:b/>
          <w:sz w:val="28"/>
          <w:szCs w:val="28"/>
        </w:rPr>
        <w:br/>
      </w:r>
      <w:r w:rsidR="00696C0A"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696C0A" w:rsidRPr="00696C0A" w:rsidRDefault="00696C0A" w:rsidP="00696C0A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Приемное отделение                                                    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696C0A">
        <w:rPr>
          <w:rFonts w:ascii="Times New Roman" w:hAnsi="Times New Roman" w:cs="Times New Roman"/>
          <w:b/>
          <w:i/>
          <w:sz w:val="28"/>
          <w:u w:val="single"/>
        </w:rPr>
        <w:t>младший воспитатель</w:t>
      </w:r>
    </w:p>
    <w:p w:rsidR="00696C0A" w:rsidRPr="0037166F" w:rsidRDefault="00696C0A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7"/>
        <w:gridCol w:w="3827"/>
        <w:gridCol w:w="1983"/>
        <w:gridCol w:w="1280"/>
        <w:gridCol w:w="1701"/>
        <w:gridCol w:w="1984"/>
        <w:gridCol w:w="1701"/>
      </w:tblGrid>
      <w:tr w:rsidR="00696C0A" w:rsidRPr="0037166F" w:rsidTr="00696C0A">
        <w:trPr>
          <w:trHeight w:val="264"/>
        </w:trPr>
        <w:tc>
          <w:tcPr>
            <w:tcW w:w="3117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0" w:type="dxa"/>
            <w:gridSpan w:val="2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80" w:type="dxa"/>
            <w:vAlign w:val="center"/>
          </w:tcPr>
          <w:p w:rsidR="00696C0A" w:rsidRDefault="00696C0A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vAlign w:val="center"/>
          </w:tcPr>
          <w:p w:rsidR="00696C0A" w:rsidRPr="0037166F" w:rsidRDefault="00696C0A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vAlign w:val="center"/>
          </w:tcPr>
          <w:p w:rsidR="00696C0A" w:rsidRDefault="00696C0A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vAlign w:val="center"/>
          </w:tcPr>
          <w:p w:rsidR="00696C0A" w:rsidRPr="0037166F" w:rsidRDefault="00696C0A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696C0A" w:rsidRPr="0037166F" w:rsidTr="00696C0A">
        <w:trPr>
          <w:trHeight w:val="1700"/>
        </w:trPr>
        <w:tc>
          <w:tcPr>
            <w:tcW w:w="3117" w:type="dxa"/>
            <w:vMerge w:val="restart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562"/>
        </w:trPr>
        <w:tc>
          <w:tcPr>
            <w:tcW w:w="3117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993BC1">
        <w:trPr>
          <w:trHeight w:val="700"/>
        </w:trPr>
        <w:tc>
          <w:tcPr>
            <w:tcW w:w="3117" w:type="dxa"/>
            <w:vMerge w:val="restart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Качество оказания социальных услуг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993BC1">
        <w:trPr>
          <w:trHeight w:val="710"/>
        </w:trPr>
        <w:tc>
          <w:tcPr>
            <w:tcW w:w="3117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воспитанников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703"/>
        </w:trPr>
        <w:tc>
          <w:tcPr>
            <w:tcW w:w="3117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услуг, отсутствие нарушений режима дня воспитанников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684"/>
        </w:trPr>
        <w:tc>
          <w:tcPr>
            <w:tcW w:w="3117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осуществлении воспитательных функций в социально-реабилитационном процессе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676"/>
        </w:trPr>
        <w:tc>
          <w:tcPr>
            <w:tcW w:w="3117" w:type="dxa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590"/>
        </w:trPr>
        <w:tc>
          <w:tcPr>
            <w:tcW w:w="3117" w:type="dxa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557"/>
        </w:trPr>
        <w:tc>
          <w:tcPr>
            <w:tcW w:w="3117" w:type="dxa"/>
            <w:vMerge w:val="restart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помещений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помещений, сохранность имущества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551"/>
        </w:trPr>
        <w:tc>
          <w:tcPr>
            <w:tcW w:w="3117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699"/>
        </w:trPr>
        <w:tc>
          <w:tcPr>
            <w:tcW w:w="3117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Рациональное использование моющих средств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770"/>
        </w:trPr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80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25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22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80" w:type="dxa"/>
            <w:tcBorders>
              <w:left w:val="single" w:sz="4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16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75 баллов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08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75 баллов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29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07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2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45 до 50 баллов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05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45 баллов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425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40 баллов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828"/>
        </w:trPr>
        <w:tc>
          <w:tcPr>
            <w:tcW w:w="8927" w:type="dxa"/>
            <w:gridSpan w:val="3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96C0A" w:rsidRDefault="00696C0A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696C0A" w:rsidRDefault="00696C0A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696C0A" w:rsidRPr="00A46A68" w:rsidRDefault="00696C0A" w:rsidP="00696C0A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696C0A" w:rsidRPr="0037166F" w:rsidRDefault="00696C0A" w:rsidP="00696C0A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696C0A" w:rsidRPr="0037166F" w:rsidRDefault="00696C0A" w:rsidP="00696C0A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696C0A">
        <w:trPr>
          <w:trHeight w:val="982"/>
        </w:trPr>
        <w:tc>
          <w:tcPr>
            <w:tcW w:w="8927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7166F" w:rsidRPr="0037166F" w:rsidRDefault="0037166F" w:rsidP="0037166F">
      <w:pPr>
        <w:spacing w:before="120"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37166F">
        <w:rPr>
          <w:rFonts w:ascii="Times New Roman" w:hAnsi="Times New Roman" w:cs="Times New Roman"/>
          <w:szCs w:val="24"/>
        </w:rPr>
        <w:br w:type="page"/>
      </w:r>
    </w:p>
    <w:p w:rsidR="007F008C" w:rsidRDefault="007F008C" w:rsidP="007F008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7F008C" w:rsidRPr="00696C0A" w:rsidRDefault="007F008C" w:rsidP="007F008C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="00993BC1">
        <w:rPr>
          <w:rFonts w:ascii="Times New Roman" w:hAnsi="Times New Roman" w:cs="Times New Roman"/>
          <w:i/>
          <w:sz w:val="28"/>
          <w:szCs w:val="28"/>
        </w:rPr>
        <w:t xml:space="preserve">Аппарат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7F008C">
        <w:rPr>
          <w:rFonts w:ascii="Times New Roman" w:hAnsi="Times New Roman" w:cs="Times New Roman"/>
          <w:b/>
          <w:i/>
          <w:sz w:val="28"/>
          <w:u w:val="single"/>
        </w:rPr>
        <w:t>старшая медицинская сестра</w:t>
      </w:r>
    </w:p>
    <w:p w:rsidR="007F008C" w:rsidRPr="0037166F" w:rsidRDefault="007F008C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8"/>
        <w:gridCol w:w="3970"/>
        <w:gridCol w:w="1840"/>
        <w:gridCol w:w="1278"/>
        <w:gridCol w:w="1701"/>
        <w:gridCol w:w="1985"/>
        <w:gridCol w:w="1701"/>
      </w:tblGrid>
      <w:tr w:rsidR="00696C0A" w:rsidRPr="0037166F" w:rsidTr="007F008C">
        <w:trPr>
          <w:trHeight w:val="264"/>
        </w:trPr>
        <w:tc>
          <w:tcPr>
            <w:tcW w:w="311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0" w:type="dxa"/>
            <w:gridSpan w:val="2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vAlign w:val="center"/>
          </w:tcPr>
          <w:p w:rsidR="00696C0A" w:rsidRDefault="00696C0A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vAlign w:val="center"/>
          </w:tcPr>
          <w:p w:rsidR="00696C0A" w:rsidRPr="0037166F" w:rsidRDefault="00696C0A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vAlign w:val="center"/>
          </w:tcPr>
          <w:p w:rsidR="00696C0A" w:rsidRDefault="00696C0A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vAlign w:val="center"/>
          </w:tcPr>
          <w:p w:rsidR="00696C0A" w:rsidRPr="0037166F" w:rsidRDefault="00696C0A" w:rsidP="00696C0A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696C0A" w:rsidRPr="0037166F" w:rsidTr="007F008C">
        <w:trPr>
          <w:trHeight w:val="1630"/>
        </w:trPr>
        <w:tc>
          <w:tcPr>
            <w:tcW w:w="3118" w:type="dxa"/>
            <w:vMerge w:val="restart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652"/>
        </w:trPr>
        <w:tc>
          <w:tcPr>
            <w:tcW w:w="3118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610"/>
        </w:trPr>
        <w:tc>
          <w:tcPr>
            <w:tcW w:w="3118" w:type="dxa"/>
            <w:vMerge w:val="restart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Качество оказания социальных услуг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691"/>
        </w:trPr>
        <w:tc>
          <w:tcPr>
            <w:tcW w:w="3118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воспитанников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699"/>
        </w:trPr>
        <w:tc>
          <w:tcPr>
            <w:tcW w:w="3118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услуг, отсутствие нарушений режима дня воспитанников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696"/>
        </w:trPr>
        <w:tc>
          <w:tcPr>
            <w:tcW w:w="3118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проведении мероприятий с детьми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1275"/>
        </w:trPr>
        <w:tc>
          <w:tcPr>
            <w:tcW w:w="3118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санитарно-просветительных мероприятиях среди получателей социальных услуг и (или) родственников (законных представителей) по укреплению здоровья и профилактике заболеваний, пропаганде здорового образа жизни, выпуск санбюллетеней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683"/>
        </w:trPr>
        <w:tc>
          <w:tcPr>
            <w:tcW w:w="3118" w:type="dxa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691"/>
        </w:trPr>
        <w:tc>
          <w:tcPr>
            <w:tcW w:w="3118" w:type="dxa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Уровень социальной активности работника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716"/>
        </w:trPr>
        <w:tc>
          <w:tcPr>
            <w:tcW w:w="3118" w:type="dxa"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рабочего места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53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260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в установленные сроки запланированных курсов или программ повышения квалификации с выдачей удостоверения установленного образца (в объеме не менее 72 часов)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634"/>
        </w:trPr>
        <w:tc>
          <w:tcPr>
            <w:tcW w:w="3118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аттестационных процедур на присвоение (подтверждение) квалификационной категории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559"/>
        </w:trPr>
        <w:tc>
          <w:tcPr>
            <w:tcW w:w="3118" w:type="dxa"/>
            <w:vMerge/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C0A" w:rsidRPr="0037166F" w:rsidRDefault="00696C0A" w:rsidP="003C47A4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6C0A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6C0A" w:rsidRPr="0037166F" w:rsidTr="007F008C">
        <w:trPr>
          <w:trHeight w:val="42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696C0A" w:rsidRPr="0037166F" w:rsidRDefault="00696C0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6C0A" w:rsidRPr="0037166F" w:rsidRDefault="00696C0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577"/>
        </w:trPr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557"/>
        </w:trPr>
        <w:tc>
          <w:tcPr>
            <w:tcW w:w="31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09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15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20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12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19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7F008C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7F008C" w:rsidRDefault="007F008C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7F008C" w:rsidRDefault="007F008C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7F008C" w:rsidRPr="00A46A68" w:rsidRDefault="007F008C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7F008C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08C" w:rsidRPr="0037166F" w:rsidRDefault="007F008C" w:rsidP="007F008C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008C" w:rsidRPr="0037166F" w:rsidRDefault="007F008C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F008C" w:rsidRDefault="007F008C" w:rsidP="007F008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7F008C" w:rsidRPr="00696C0A" w:rsidRDefault="007F008C" w:rsidP="007F008C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Приемное отделение                                                    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7F008C">
        <w:rPr>
          <w:rFonts w:ascii="Times New Roman" w:hAnsi="Times New Roman" w:cs="Times New Roman"/>
          <w:b/>
          <w:i/>
          <w:sz w:val="28"/>
          <w:u w:val="single"/>
        </w:rPr>
        <w:t>медицинская сестра</w:t>
      </w:r>
    </w:p>
    <w:p w:rsidR="007F008C" w:rsidRPr="0037166F" w:rsidRDefault="007F008C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8"/>
        <w:gridCol w:w="3970"/>
        <w:gridCol w:w="1840"/>
        <w:gridCol w:w="1278"/>
        <w:gridCol w:w="1701"/>
        <w:gridCol w:w="1985"/>
        <w:gridCol w:w="1701"/>
      </w:tblGrid>
      <w:tr w:rsidR="007F008C" w:rsidRPr="0037166F" w:rsidTr="005C51D7">
        <w:trPr>
          <w:trHeight w:val="264"/>
        </w:trPr>
        <w:tc>
          <w:tcPr>
            <w:tcW w:w="311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0" w:type="dxa"/>
            <w:gridSpan w:val="2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vAlign w:val="center"/>
          </w:tcPr>
          <w:p w:rsidR="007F008C" w:rsidRDefault="007F008C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vAlign w:val="center"/>
          </w:tcPr>
          <w:p w:rsidR="007F008C" w:rsidRDefault="007F008C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7F008C" w:rsidRPr="0037166F" w:rsidTr="005C51D7">
        <w:trPr>
          <w:trHeight w:val="1630"/>
        </w:trPr>
        <w:tc>
          <w:tcPr>
            <w:tcW w:w="3118" w:type="dxa"/>
            <w:vMerge w:val="restart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652"/>
        </w:trPr>
        <w:tc>
          <w:tcPr>
            <w:tcW w:w="3118" w:type="dxa"/>
            <w:vMerge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610"/>
        </w:trPr>
        <w:tc>
          <w:tcPr>
            <w:tcW w:w="3118" w:type="dxa"/>
            <w:vMerge w:val="restart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Качество оказания социальных услуг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691"/>
        </w:trPr>
        <w:tc>
          <w:tcPr>
            <w:tcW w:w="3118" w:type="dxa"/>
            <w:vMerge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воспитанников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699"/>
        </w:trPr>
        <w:tc>
          <w:tcPr>
            <w:tcW w:w="3118" w:type="dxa"/>
            <w:vMerge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услуг, отсутствие нарушений режима дня воспитанников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696"/>
        </w:trPr>
        <w:tc>
          <w:tcPr>
            <w:tcW w:w="3118" w:type="dxa"/>
            <w:vMerge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проведении мероприятий с детьми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1275"/>
        </w:trPr>
        <w:tc>
          <w:tcPr>
            <w:tcW w:w="3118" w:type="dxa"/>
            <w:vMerge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санитарно-просветительных мероприятиях среди получателей социальных услуг и (или) родственников (законных представителей) по укреплению здоровья и профилактике заболеваний, пропаганде здорового образа жизни, выпуск санбюллетеней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683"/>
        </w:trPr>
        <w:tc>
          <w:tcPr>
            <w:tcW w:w="311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691"/>
        </w:trPr>
        <w:tc>
          <w:tcPr>
            <w:tcW w:w="311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Уровень социальной активности работника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716"/>
        </w:trPr>
        <w:tc>
          <w:tcPr>
            <w:tcW w:w="311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рабочего места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53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260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в установленные сроки запланированных курсов или программ повышения квалификации с выдачей удостоверения установленного образца (в объеме не менее 72 часов)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634"/>
        </w:trPr>
        <w:tc>
          <w:tcPr>
            <w:tcW w:w="3118" w:type="dxa"/>
            <w:vMerge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Прохождение аттестационных процедур на присвоение (подтверждение) квалификационной категории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559"/>
        </w:trPr>
        <w:tc>
          <w:tcPr>
            <w:tcW w:w="3118" w:type="dxa"/>
            <w:vMerge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008C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2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577"/>
        </w:trPr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557"/>
        </w:trPr>
        <w:tc>
          <w:tcPr>
            <w:tcW w:w="31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09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15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20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12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419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7F008C" w:rsidRDefault="007F008C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7F008C" w:rsidRDefault="007F008C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7F008C" w:rsidRPr="00A46A68" w:rsidRDefault="007F008C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008C" w:rsidRPr="0037166F" w:rsidTr="005C51D7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08C" w:rsidRPr="0037166F" w:rsidRDefault="007F008C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008C" w:rsidRPr="0037166F" w:rsidRDefault="007F008C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A3B03" w:rsidRDefault="001A3B03" w:rsidP="001A3B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1A3B03" w:rsidRPr="001A3B03" w:rsidRDefault="001A3B03" w:rsidP="001A3B03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Приемное отделение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1A3B03">
        <w:rPr>
          <w:rFonts w:ascii="Times New Roman" w:hAnsi="Times New Roman" w:cs="Times New Roman"/>
          <w:b/>
          <w:i/>
          <w:sz w:val="28"/>
          <w:u w:val="single"/>
        </w:rPr>
        <w:t>специалист по социальной работе</w:t>
      </w:r>
    </w:p>
    <w:p w:rsidR="001A3B03" w:rsidRPr="0037166F" w:rsidRDefault="001A3B03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7"/>
        <w:gridCol w:w="3828"/>
        <w:gridCol w:w="1983"/>
        <w:gridCol w:w="1278"/>
        <w:gridCol w:w="1701"/>
        <w:gridCol w:w="1985"/>
        <w:gridCol w:w="1701"/>
      </w:tblGrid>
      <w:tr w:rsidR="001A3B03" w:rsidRPr="0037166F" w:rsidTr="001A3B03">
        <w:trPr>
          <w:trHeight w:val="264"/>
        </w:trPr>
        <w:tc>
          <w:tcPr>
            <w:tcW w:w="3117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A3B03" w:rsidRDefault="001A3B03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3B03" w:rsidRPr="0037166F" w:rsidRDefault="001A3B03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A3B03" w:rsidRDefault="001A3B03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3B03" w:rsidRPr="0037166F" w:rsidRDefault="001A3B03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1A3B03" w:rsidRPr="0037166F" w:rsidTr="001A3B03">
        <w:trPr>
          <w:trHeight w:val="1636"/>
        </w:trPr>
        <w:tc>
          <w:tcPr>
            <w:tcW w:w="3117" w:type="dxa"/>
            <w:vMerge w:val="restart"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634"/>
        </w:trPr>
        <w:tc>
          <w:tcPr>
            <w:tcW w:w="3117" w:type="dxa"/>
            <w:vMerge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700"/>
        </w:trPr>
        <w:tc>
          <w:tcPr>
            <w:tcW w:w="3117" w:type="dxa"/>
            <w:vMerge w:val="restart"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Качество оказания социальных услуг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651"/>
        </w:trPr>
        <w:tc>
          <w:tcPr>
            <w:tcW w:w="3117" w:type="dxa"/>
            <w:vMerge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вверенных воспитанников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702"/>
        </w:trPr>
        <w:tc>
          <w:tcPr>
            <w:tcW w:w="3117" w:type="dxa"/>
            <w:vMerge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684"/>
        </w:trPr>
        <w:tc>
          <w:tcPr>
            <w:tcW w:w="3117" w:type="dxa"/>
            <w:vMerge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Сотрудничество и межведомственное взаимодействие с органами системы профилактики безнадзорности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708"/>
        </w:trPr>
        <w:tc>
          <w:tcPr>
            <w:tcW w:w="3117" w:type="dxa"/>
            <w:vMerge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Своевременное и качественное формирование личных дел воспитанников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712"/>
        </w:trPr>
        <w:tc>
          <w:tcPr>
            <w:tcW w:w="3117" w:type="dxa"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887"/>
        </w:trPr>
        <w:tc>
          <w:tcPr>
            <w:tcW w:w="3117" w:type="dxa"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557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702"/>
        </w:trPr>
        <w:tc>
          <w:tcPr>
            <w:tcW w:w="3117" w:type="dxa"/>
            <w:vMerge/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537"/>
        </w:trPr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836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1A3B03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1A3B03" w:rsidRPr="0037166F" w:rsidRDefault="001A3B0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517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553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544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564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557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45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42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45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554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03" w:rsidRPr="0037166F" w:rsidRDefault="001A3B0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B03" w:rsidRPr="0037166F" w:rsidRDefault="001A3B03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1A3B03" w:rsidRDefault="001A3B03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1A3B03" w:rsidRDefault="001A3B03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1A3B03" w:rsidRPr="00A46A68" w:rsidRDefault="001A3B03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1A3B03" w:rsidRPr="0037166F" w:rsidRDefault="001A3B03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1A3B03" w:rsidRPr="0037166F" w:rsidRDefault="001A3B03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3B03" w:rsidRPr="0037166F" w:rsidTr="005C51D7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1A3B03" w:rsidRPr="0037166F" w:rsidRDefault="001A3B03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3B03" w:rsidRPr="0037166F" w:rsidRDefault="001A3B03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B03" w:rsidRPr="0037166F" w:rsidRDefault="001A3B03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A3B03" w:rsidRDefault="001A3B03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93BC1" w:rsidRDefault="00993BC1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1A3B03" w:rsidRDefault="001A3B03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93BC1" w:rsidRDefault="00993BC1" w:rsidP="00993B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993BC1" w:rsidRPr="001A3B03" w:rsidRDefault="00993BC1" w:rsidP="00993BC1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="00D66620">
        <w:rPr>
          <w:rFonts w:ascii="Times New Roman" w:hAnsi="Times New Roman" w:cs="Times New Roman"/>
          <w:i/>
          <w:sz w:val="28"/>
          <w:szCs w:val="28"/>
        </w:rPr>
        <w:t xml:space="preserve">Аппарат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зам.директора по АХР</w:t>
      </w:r>
    </w:p>
    <w:p w:rsidR="00993BC1" w:rsidRPr="0037166F" w:rsidRDefault="00993BC1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7"/>
        <w:gridCol w:w="3828"/>
        <w:gridCol w:w="1983"/>
        <w:gridCol w:w="1278"/>
        <w:gridCol w:w="1701"/>
        <w:gridCol w:w="1985"/>
        <w:gridCol w:w="1701"/>
      </w:tblGrid>
      <w:tr w:rsidR="00993BC1" w:rsidRPr="0037166F" w:rsidTr="00993BC1">
        <w:trPr>
          <w:trHeight w:val="264"/>
        </w:trPr>
        <w:tc>
          <w:tcPr>
            <w:tcW w:w="3117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93BC1" w:rsidRDefault="00993BC1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3BC1" w:rsidRDefault="00993BC1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993BC1" w:rsidRPr="0037166F" w:rsidTr="00993BC1">
        <w:trPr>
          <w:trHeight w:val="1722"/>
        </w:trPr>
        <w:tc>
          <w:tcPr>
            <w:tcW w:w="3117" w:type="dxa"/>
            <w:vMerge w:val="restart"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43"/>
        </w:trPr>
        <w:tc>
          <w:tcPr>
            <w:tcW w:w="3117" w:type="dxa"/>
            <w:vMerge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59"/>
        </w:trPr>
        <w:tc>
          <w:tcPr>
            <w:tcW w:w="3117" w:type="dxa"/>
            <w:vMerge w:val="restart"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66"/>
        </w:trPr>
        <w:tc>
          <w:tcPr>
            <w:tcW w:w="3117" w:type="dxa"/>
            <w:vMerge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Выполнение порученной работы, связанной с обеспечением рабочего процесса или уставной деятельности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60"/>
        </w:trPr>
        <w:tc>
          <w:tcPr>
            <w:tcW w:w="3117" w:type="dxa"/>
            <w:vMerge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внутреннего контроля качества оказания социальных услуг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84"/>
        </w:trPr>
        <w:tc>
          <w:tcPr>
            <w:tcW w:w="3117" w:type="dxa"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21"/>
        </w:trPr>
        <w:tc>
          <w:tcPr>
            <w:tcW w:w="3117" w:type="dxa"/>
            <w:vMerge w:val="restart"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Комплексная безопасность учреждения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чрезвычайных происшествий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56"/>
        </w:trPr>
        <w:tc>
          <w:tcPr>
            <w:tcW w:w="3117" w:type="dxa"/>
            <w:vMerge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зафиксированных случаев травматизма у сотрудников и воспитанников по вине учреждения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258"/>
        </w:trPr>
        <w:tc>
          <w:tcPr>
            <w:tcW w:w="3117" w:type="dxa"/>
            <w:vMerge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Наличие проведенных мероприятий по антитеррористической, противопожарной безопасности, охране труда и производственной санитарии и т.д.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672"/>
        </w:trPr>
        <w:tc>
          <w:tcPr>
            <w:tcW w:w="3117" w:type="dxa"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98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509"/>
        </w:trPr>
        <w:tc>
          <w:tcPr>
            <w:tcW w:w="3117" w:type="dxa"/>
            <w:vMerge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264"/>
        </w:trPr>
        <w:tc>
          <w:tcPr>
            <w:tcW w:w="3117" w:type="dxa"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инновационной деятельности</w:t>
            </w:r>
          </w:p>
        </w:tc>
        <w:tc>
          <w:tcPr>
            <w:tcW w:w="5811" w:type="dxa"/>
            <w:gridSpan w:val="2"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реализации новых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в работу учреждений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676"/>
        </w:trPr>
        <w:tc>
          <w:tcPr>
            <w:tcW w:w="3117" w:type="dxa"/>
            <w:vMerge w:val="restart"/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639"/>
        </w:trPr>
        <w:tc>
          <w:tcPr>
            <w:tcW w:w="3117" w:type="dxa"/>
            <w:vMerge/>
            <w:tcBorders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сроков рассмотрения запросов, обращений, заявлений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993BC1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993BC1" w:rsidRPr="0037166F" w:rsidRDefault="00993BC1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3BC1" w:rsidRPr="0037166F" w:rsidRDefault="00993BC1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557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09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15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1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19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4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5C51D7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993BC1" w:rsidRDefault="00993BC1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993BC1" w:rsidRDefault="00993BC1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993BC1" w:rsidRPr="00A46A68" w:rsidRDefault="00993BC1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993BC1" w:rsidRPr="0037166F" w:rsidRDefault="00993BC1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993BC1" w:rsidRPr="0037166F" w:rsidRDefault="00993BC1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3BC1" w:rsidRPr="0037166F" w:rsidTr="005C51D7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93BC1" w:rsidRPr="0037166F" w:rsidRDefault="00993BC1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93BC1" w:rsidRPr="0037166F" w:rsidRDefault="00993BC1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3BC1" w:rsidRPr="0037166F" w:rsidRDefault="00993BC1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37CF2" w:rsidRDefault="00337CF2" w:rsidP="00337C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337CF2" w:rsidRPr="001A3B03" w:rsidRDefault="00337CF2" w:rsidP="00337CF2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="00D66620"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зам.директора по ВР</w:t>
      </w:r>
    </w:p>
    <w:p w:rsidR="00337CF2" w:rsidRPr="0037166F" w:rsidRDefault="00337CF2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7"/>
        <w:gridCol w:w="3828"/>
        <w:gridCol w:w="1983"/>
        <w:gridCol w:w="1278"/>
        <w:gridCol w:w="1701"/>
        <w:gridCol w:w="1985"/>
        <w:gridCol w:w="1701"/>
      </w:tblGrid>
      <w:tr w:rsidR="00D66620" w:rsidRPr="0037166F" w:rsidTr="00337CF2">
        <w:trPr>
          <w:trHeight w:val="264"/>
        </w:trPr>
        <w:tc>
          <w:tcPr>
            <w:tcW w:w="3117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66620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6620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337CF2" w:rsidRPr="0037166F" w:rsidTr="00337CF2">
        <w:trPr>
          <w:trHeight w:val="1636"/>
        </w:trPr>
        <w:tc>
          <w:tcPr>
            <w:tcW w:w="3117" w:type="dxa"/>
            <w:vMerge w:val="restart"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543"/>
        </w:trPr>
        <w:tc>
          <w:tcPr>
            <w:tcW w:w="3117" w:type="dxa"/>
            <w:vMerge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692"/>
        </w:trPr>
        <w:tc>
          <w:tcPr>
            <w:tcW w:w="3117" w:type="dxa"/>
            <w:vMerge w:val="restart"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643"/>
        </w:trPr>
        <w:tc>
          <w:tcPr>
            <w:tcW w:w="3117" w:type="dxa"/>
            <w:vMerge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Выполнение порученной работы, связанной с обеспечением рабочего процесса или уставной деятельности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592"/>
        </w:trPr>
        <w:tc>
          <w:tcPr>
            <w:tcW w:w="3117" w:type="dxa"/>
            <w:vMerge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воспитанников Центра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576"/>
        </w:trPr>
        <w:tc>
          <w:tcPr>
            <w:tcW w:w="3117" w:type="dxa"/>
            <w:vMerge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внутреннего контроля качества оказания социальных услуг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755"/>
        </w:trPr>
        <w:tc>
          <w:tcPr>
            <w:tcW w:w="3117" w:type="dxa"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252"/>
        </w:trPr>
        <w:tc>
          <w:tcPr>
            <w:tcW w:w="3117" w:type="dxa"/>
            <w:vMerge w:val="restart"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методической деятельности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и активное участие в методической работе учреждения (педсоветы, конференции, семинары, круглые столы, открытые мероприятия, мастер-классы и д.р.)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582"/>
        </w:trPr>
        <w:tc>
          <w:tcPr>
            <w:tcW w:w="3117" w:type="dxa"/>
            <w:vMerge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Публикации материалов в СМИ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614"/>
        </w:trPr>
        <w:tc>
          <w:tcPr>
            <w:tcW w:w="3117" w:type="dxa"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557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552"/>
        </w:trPr>
        <w:tc>
          <w:tcPr>
            <w:tcW w:w="3117" w:type="dxa"/>
            <w:vMerge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558"/>
        </w:trPr>
        <w:tc>
          <w:tcPr>
            <w:tcW w:w="3117" w:type="dxa"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инновационной деятельности</w:t>
            </w:r>
          </w:p>
        </w:tc>
        <w:tc>
          <w:tcPr>
            <w:tcW w:w="5811" w:type="dxa"/>
            <w:gridSpan w:val="2"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реализации новых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 в работу учреждений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826"/>
        </w:trPr>
        <w:tc>
          <w:tcPr>
            <w:tcW w:w="3117" w:type="dxa"/>
            <w:vMerge w:val="restart"/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569"/>
        </w:trPr>
        <w:tc>
          <w:tcPr>
            <w:tcW w:w="3117" w:type="dxa"/>
            <w:vMerge/>
            <w:tcBorders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сроков рассмотрения запросов, обращений, заявлений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337CF2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337CF2" w:rsidRPr="0037166F" w:rsidRDefault="00337CF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7CF2" w:rsidRPr="0037166F" w:rsidRDefault="00337CF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56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32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3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8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529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3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65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5C51D7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337CF2" w:rsidRDefault="00337CF2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337CF2" w:rsidRDefault="00337CF2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337CF2" w:rsidRPr="00A46A68" w:rsidRDefault="00337CF2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37CF2" w:rsidRPr="0037166F" w:rsidRDefault="00337CF2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337CF2" w:rsidRPr="0037166F" w:rsidRDefault="00337CF2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CF2" w:rsidRPr="0037166F" w:rsidTr="005C51D7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337CF2" w:rsidRPr="0037166F" w:rsidRDefault="00337CF2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7CF2" w:rsidRPr="0037166F" w:rsidRDefault="00337CF2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7CF2" w:rsidRPr="0037166F" w:rsidRDefault="00337CF2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66620" w:rsidRDefault="00D66620" w:rsidP="00D666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D66620" w:rsidRPr="001A3B03" w:rsidRDefault="00D66620" w:rsidP="00D66620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="00CE5B28">
        <w:rPr>
          <w:rFonts w:ascii="Times New Roman" w:hAnsi="Times New Roman" w:cs="Times New Roman"/>
          <w:i/>
          <w:sz w:val="28"/>
          <w:szCs w:val="28"/>
        </w:rPr>
        <w:t xml:space="preserve">ОПС и Д                    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зав. </w:t>
      </w:r>
      <w:r w:rsidR="00CE5B28">
        <w:rPr>
          <w:rFonts w:ascii="Times New Roman" w:hAnsi="Times New Roman" w:cs="Times New Roman"/>
          <w:b/>
          <w:i/>
          <w:sz w:val="28"/>
          <w:u w:val="single"/>
        </w:rPr>
        <w:t>ОПС и Д</w:t>
      </w:r>
    </w:p>
    <w:p w:rsidR="00D66620" w:rsidRPr="0037166F" w:rsidRDefault="00D66620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7"/>
        <w:gridCol w:w="3545"/>
        <w:gridCol w:w="2268"/>
        <w:gridCol w:w="1276"/>
        <w:gridCol w:w="1701"/>
        <w:gridCol w:w="1985"/>
        <w:gridCol w:w="1701"/>
      </w:tblGrid>
      <w:tr w:rsidR="00D66620" w:rsidRPr="0037166F" w:rsidTr="00D66620">
        <w:trPr>
          <w:trHeight w:val="264"/>
        </w:trPr>
        <w:tc>
          <w:tcPr>
            <w:tcW w:w="3117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6620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D66620" w:rsidRPr="0037166F" w:rsidTr="00D66620">
        <w:trPr>
          <w:trHeight w:val="1636"/>
        </w:trPr>
        <w:tc>
          <w:tcPr>
            <w:tcW w:w="3117" w:type="dxa"/>
            <w:vMerge w:val="restart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34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601A2" w:rsidRPr="0037166F" w:rsidTr="00D66620">
        <w:trPr>
          <w:trHeight w:val="700"/>
        </w:trPr>
        <w:tc>
          <w:tcPr>
            <w:tcW w:w="3117" w:type="dxa"/>
            <w:vMerge w:val="restart"/>
            <w:vAlign w:val="center"/>
          </w:tcPr>
          <w:p w:rsidR="002601A2" w:rsidRPr="0037166F" w:rsidRDefault="002601A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2601A2" w:rsidRPr="0037166F" w:rsidRDefault="002601A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6" w:type="dxa"/>
            <w:vAlign w:val="center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601A2" w:rsidRPr="0037166F" w:rsidTr="00D66620">
        <w:trPr>
          <w:trHeight w:val="710"/>
        </w:trPr>
        <w:tc>
          <w:tcPr>
            <w:tcW w:w="3117" w:type="dxa"/>
            <w:vMerge/>
            <w:vAlign w:val="center"/>
          </w:tcPr>
          <w:p w:rsidR="002601A2" w:rsidRPr="0037166F" w:rsidRDefault="002601A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A2" w:rsidRPr="0037166F" w:rsidRDefault="002601A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</w:t>
            </w:r>
          </w:p>
        </w:tc>
        <w:tc>
          <w:tcPr>
            <w:tcW w:w="1276" w:type="dxa"/>
            <w:vAlign w:val="center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601A2" w:rsidRPr="0037166F" w:rsidTr="00D66620">
        <w:trPr>
          <w:trHeight w:val="692"/>
        </w:trPr>
        <w:tc>
          <w:tcPr>
            <w:tcW w:w="3117" w:type="dxa"/>
            <w:vMerge/>
            <w:vAlign w:val="center"/>
          </w:tcPr>
          <w:p w:rsidR="002601A2" w:rsidRPr="0037166F" w:rsidRDefault="002601A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A2" w:rsidRPr="0037166F" w:rsidRDefault="002601A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Сотрудничество с коллегами и органами системы профилактики безнадзорности</w:t>
            </w:r>
          </w:p>
        </w:tc>
        <w:tc>
          <w:tcPr>
            <w:tcW w:w="1276" w:type="dxa"/>
            <w:vAlign w:val="center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01A2" w:rsidRPr="0037166F" w:rsidRDefault="002601A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50"/>
        </w:trPr>
        <w:tc>
          <w:tcPr>
            <w:tcW w:w="3117" w:type="dxa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13"/>
        </w:trPr>
        <w:tc>
          <w:tcPr>
            <w:tcW w:w="3117" w:type="dxa"/>
            <w:vMerge w:val="restart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деятельности отделения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Помощь сотрудникам отделения в организации социально-реабилитационного процесса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66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и участие в методической работе (педсоветы, конференции, семинары, круглые столы, открытые мероприятия, мастер-классы и др.)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565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Публикации материалов в СМИ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236"/>
        </w:trPr>
        <w:tc>
          <w:tcPr>
            <w:tcW w:w="3117" w:type="dxa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557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580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264"/>
        </w:trPr>
        <w:tc>
          <w:tcPr>
            <w:tcW w:w="3117" w:type="dxa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инновационной деятельности</w:t>
            </w:r>
          </w:p>
        </w:tc>
        <w:tc>
          <w:tcPr>
            <w:tcW w:w="5813" w:type="dxa"/>
            <w:gridSpan w:val="2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реализации новых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в работу учреждений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82"/>
        </w:trPr>
        <w:tc>
          <w:tcPr>
            <w:tcW w:w="3117" w:type="dxa"/>
            <w:vMerge w:val="restart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70"/>
        </w:trPr>
        <w:tc>
          <w:tcPr>
            <w:tcW w:w="3117" w:type="dxa"/>
            <w:vMerge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сроков рассмотрения запросов, обращений, заявлений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55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05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1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17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3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15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0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957"/>
        </w:trPr>
        <w:tc>
          <w:tcPr>
            <w:tcW w:w="8930" w:type="dxa"/>
            <w:gridSpan w:val="3"/>
            <w:vMerge w:val="restart"/>
            <w:vAlign w:val="center"/>
          </w:tcPr>
          <w:p w:rsidR="00D66620" w:rsidRDefault="00D66620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D66620" w:rsidRDefault="00D66620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D66620" w:rsidRPr="00A46A68" w:rsidRDefault="00D66620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D66620" w:rsidRPr="0037166F" w:rsidRDefault="00D66620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929"/>
        </w:trPr>
        <w:tc>
          <w:tcPr>
            <w:tcW w:w="8930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6620" w:rsidRPr="0037166F" w:rsidRDefault="00D66620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66620" w:rsidRDefault="00D66620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D66620" w:rsidRDefault="00D66620" w:rsidP="00D666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D66620" w:rsidRPr="001A3B03" w:rsidRDefault="00D66620" w:rsidP="00D66620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="00CE5B28">
        <w:rPr>
          <w:rFonts w:ascii="Times New Roman" w:hAnsi="Times New Roman" w:cs="Times New Roman"/>
          <w:i/>
          <w:sz w:val="28"/>
          <w:szCs w:val="28"/>
        </w:rPr>
        <w:t>Приемное отделение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зав. </w:t>
      </w:r>
      <w:r w:rsidR="00CE5B28">
        <w:rPr>
          <w:rFonts w:ascii="Times New Roman" w:hAnsi="Times New Roman" w:cs="Times New Roman"/>
          <w:b/>
          <w:i/>
          <w:sz w:val="28"/>
          <w:u w:val="single"/>
        </w:rPr>
        <w:t>Приемным отделением</w:t>
      </w:r>
    </w:p>
    <w:p w:rsidR="00D66620" w:rsidRPr="0037166F" w:rsidRDefault="00D66620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3117"/>
        <w:gridCol w:w="3398"/>
        <w:gridCol w:w="2415"/>
        <w:gridCol w:w="1276"/>
        <w:gridCol w:w="1701"/>
        <w:gridCol w:w="1985"/>
        <w:gridCol w:w="1701"/>
      </w:tblGrid>
      <w:tr w:rsidR="00D66620" w:rsidRPr="0037166F" w:rsidTr="00D66620">
        <w:trPr>
          <w:trHeight w:val="264"/>
        </w:trPr>
        <w:tc>
          <w:tcPr>
            <w:tcW w:w="3117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6620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D66620" w:rsidRPr="0037166F" w:rsidTr="00D66620">
        <w:trPr>
          <w:trHeight w:val="1636"/>
        </w:trPr>
        <w:tc>
          <w:tcPr>
            <w:tcW w:w="3117" w:type="dxa"/>
            <w:vMerge w:val="restart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32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98"/>
        </w:trPr>
        <w:tc>
          <w:tcPr>
            <w:tcW w:w="3117" w:type="dxa"/>
            <w:vMerge w:val="restart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22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единых требований к получателям социальных услуг, отсутствие нарушений режима дня воспитанников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572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«самовольных уходов» воспитанников Центра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50"/>
        </w:trPr>
        <w:tc>
          <w:tcPr>
            <w:tcW w:w="3117" w:type="dxa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590"/>
        </w:trPr>
        <w:tc>
          <w:tcPr>
            <w:tcW w:w="3117" w:type="dxa"/>
            <w:vMerge w:val="restart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деятельности отделения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Помощь сотрудникам отделения в организации социально-реабилитационного процесса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789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и участие в методической работе (педсоветы, конференции, семинары, круглые столы, открытые мероприятия, мастер-классы и др.)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99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Публикации материалов в СМИ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553"/>
        </w:trPr>
        <w:tc>
          <w:tcPr>
            <w:tcW w:w="3117" w:type="dxa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496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643"/>
        </w:trPr>
        <w:tc>
          <w:tcPr>
            <w:tcW w:w="3117" w:type="dxa"/>
            <w:vMerge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 и технике безопасности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264"/>
        </w:trPr>
        <w:tc>
          <w:tcPr>
            <w:tcW w:w="3117" w:type="dxa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Осуществление инновационной деятельности</w:t>
            </w:r>
          </w:p>
        </w:tc>
        <w:tc>
          <w:tcPr>
            <w:tcW w:w="5813" w:type="dxa"/>
            <w:gridSpan w:val="2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реализации новых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в работу учреждений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826"/>
        </w:trPr>
        <w:tc>
          <w:tcPr>
            <w:tcW w:w="3117" w:type="dxa"/>
            <w:vMerge w:val="restart"/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569"/>
        </w:trPr>
        <w:tc>
          <w:tcPr>
            <w:tcW w:w="3117" w:type="dxa"/>
            <w:vMerge/>
            <w:tcBorders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сроков рассмотрения запросов, обращений, заявлений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D66620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:rsidR="00D66620" w:rsidRPr="0037166F" w:rsidRDefault="00D66620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6" w:type="dxa"/>
            <w:vAlign w:val="center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66620" w:rsidRPr="0037166F" w:rsidRDefault="00D66620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57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1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399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19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397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5C51D7">
        <w:trPr>
          <w:trHeight w:val="957"/>
        </w:trPr>
        <w:tc>
          <w:tcPr>
            <w:tcW w:w="8930" w:type="dxa"/>
            <w:gridSpan w:val="3"/>
            <w:vMerge w:val="restart"/>
            <w:vAlign w:val="center"/>
          </w:tcPr>
          <w:p w:rsidR="00D66620" w:rsidRDefault="00D66620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D66620" w:rsidRDefault="00D66620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D66620" w:rsidRPr="00A46A68" w:rsidRDefault="00D66620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D66620" w:rsidRPr="0037166F" w:rsidRDefault="00D66620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620" w:rsidRPr="0037166F" w:rsidTr="005C51D7">
        <w:trPr>
          <w:trHeight w:val="929"/>
        </w:trPr>
        <w:tc>
          <w:tcPr>
            <w:tcW w:w="8930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66620" w:rsidRPr="0037166F" w:rsidRDefault="00D66620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6620" w:rsidRPr="0037166F" w:rsidRDefault="00D66620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66620" w:rsidRDefault="00D66620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360EF3" w:rsidRDefault="00360EF3" w:rsidP="00360E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360EF3" w:rsidRPr="001A3B03" w:rsidRDefault="00360EF3" w:rsidP="00360EF3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главный бухгалтер</w:t>
      </w:r>
    </w:p>
    <w:p w:rsidR="00360EF3" w:rsidRPr="0037166F" w:rsidRDefault="00360EF3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6" w:type="dxa"/>
        <w:tblInd w:w="250" w:type="dxa"/>
        <w:tblLayout w:type="fixed"/>
        <w:tblLook w:val="04A0"/>
      </w:tblPr>
      <w:tblGrid>
        <w:gridCol w:w="3117"/>
        <w:gridCol w:w="3396"/>
        <w:gridCol w:w="2415"/>
        <w:gridCol w:w="1278"/>
        <w:gridCol w:w="1701"/>
        <w:gridCol w:w="1985"/>
        <w:gridCol w:w="1844"/>
      </w:tblGrid>
      <w:tr w:rsidR="00360EF3" w:rsidRPr="0037166F" w:rsidTr="005C51D7">
        <w:trPr>
          <w:trHeight w:val="264"/>
        </w:trPr>
        <w:tc>
          <w:tcPr>
            <w:tcW w:w="3117" w:type="dxa"/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60EF3" w:rsidRDefault="00360EF3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0EF3" w:rsidRPr="0037166F" w:rsidRDefault="00360EF3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0EF3" w:rsidRDefault="00360EF3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60EF3" w:rsidRPr="0037166F" w:rsidRDefault="00360EF3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360EF3" w:rsidRPr="0037166F" w:rsidTr="005C51D7">
        <w:trPr>
          <w:trHeight w:val="2006"/>
        </w:trPr>
        <w:tc>
          <w:tcPr>
            <w:tcW w:w="3117" w:type="dxa"/>
            <w:vMerge w:val="restart"/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696"/>
        </w:trPr>
        <w:tc>
          <w:tcPr>
            <w:tcW w:w="3117" w:type="dxa"/>
            <w:vMerge/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693"/>
        </w:trPr>
        <w:tc>
          <w:tcPr>
            <w:tcW w:w="3117" w:type="dxa"/>
            <w:vMerge w:val="restart"/>
            <w:tcBorders>
              <w:right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70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порядка и сроков проведения инвентаризации имущества, списания основных средств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84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нецелевого использования средств, отсутствие необоснованной дебиторской и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77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нарушения сроков расчетов с работниками, сроков уплаты платежей по налогам и платежей во внебюджетные фонды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76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нарушения сроков составления проектов бюджетов, ЛБО, бюджетных смет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876"/>
        </w:trPr>
        <w:tc>
          <w:tcPr>
            <w:tcW w:w="3117" w:type="dxa"/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699"/>
        </w:trPr>
        <w:tc>
          <w:tcPr>
            <w:tcW w:w="3117" w:type="dxa"/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709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8" w:type="dxa"/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172"/>
        </w:trPr>
        <w:tc>
          <w:tcPr>
            <w:tcW w:w="3117" w:type="dxa"/>
            <w:vMerge/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8" w:type="dxa"/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826"/>
        </w:trPr>
        <w:tc>
          <w:tcPr>
            <w:tcW w:w="3117" w:type="dxa"/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сроков и порядка предоставления статистической и иной отчетности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0EF3" w:rsidRPr="0037166F" w:rsidTr="005C51D7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360EF3" w:rsidRPr="0037166F" w:rsidRDefault="00360EF3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360EF3" w:rsidRPr="0037166F" w:rsidRDefault="00360EF3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509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03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09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14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45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7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45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05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5C51D7" w:rsidRDefault="005C51D7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5C51D7" w:rsidRDefault="005C51D7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5C51D7" w:rsidRPr="00A46A68" w:rsidRDefault="005C51D7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5C51D7" w:rsidRPr="0037166F" w:rsidRDefault="005C51D7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51D7" w:rsidRPr="0037166F" w:rsidRDefault="005C51D7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C51D7" w:rsidRDefault="005C51D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C51D7" w:rsidRDefault="005C51D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C51D7" w:rsidRDefault="005C51D7" w:rsidP="005C51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5C51D7" w:rsidRPr="001A3B03" w:rsidRDefault="005C51D7" w:rsidP="005C51D7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бухгалтер</w:t>
      </w:r>
    </w:p>
    <w:p w:rsidR="005C51D7" w:rsidRPr="0037166F" w:rsidRDefault="005C51D7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6" w:type="dxa"/>
        <w:tblInd w:w="250" w:type="dxa"/>
        <w:tblLayout w:type="fixed"/>
        <w:tblLook w:val="04A0"/>
      </w:tblPr>
      <w:tblGrid>
        <w:gridCol w:w="3117"/>
        <w:gridCol w:w="851"/>
        <w:gridCol w:w="2978"/>
        <w:gridCol w:w="1982"/>
        <w:gridCol w:w="1278"/>
        <w:gridCol w:w="1701"/>
        <w:gridCol w:w="1985"/>
        <w:gridCol w:w="1844"/>
      </w:tblGrid>
      <w:tr w:rsidR="005C51D7" w:rsidRPr="0037166F" w:rsidTr="005C51D7">
        <w:trPr>
          <w:trHeight w:val="264"/>
        </w:trPr>
        <w:tc>
          <w:tcPr>
            <w:tcW w:w="3117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C51D7" w:rsidRDefault="005C51D7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51D7" w:rsidRDefault="005C51D7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5C51D7" w:rsidRPr="0037166F" w:rsidTr="005C51D7">
        <w:trPr>
          <w:trHeight w:val="1722"/>
        </w:trPr>
        <w:tc>
          <w:tcPr>
            <w:tcW w:w="3117" w:type="dxa"/>
            <w:vMerge w:val="restart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692"/>
        </w:trPr>
        <w:tc>
          <w:tcPr>
            <w:tcW w:w="3117" w:type="dxa"/>
            <w:vMerge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559"/>
        </w:trPr>
        <w:tc>
          <w:tcPr>
            <w:tcW w:w="3117" w:type="dxa"/>
            <w:vMerge w:val="restart"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69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порядка и сроков проведения инвентаризации имущества, списания основных средств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68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при составлении штатного расписания, тарифных списков, регистров бухгалтерского учета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77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нарушения сроков расчетов с работниками, сроков уплаты платежей по налогам и платежей во внебюджетные фонды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64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при ведении бюджетного учета, отчетности и документооборота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729"/>
        </w:trPr>
        <w:tc>
          <w:tcPr>
            <w:tcW w:w="3117" w:type="dxa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560"/>
        </w:trPr>
        <w:tc>
          <w:tcPr>
            <w:tcW w:w="3117" w:type="dxa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554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172"/>
        </w:trPr>
        <w:tc>
          <w:tcPr>
            <w:tcW w:w="3117" w:type="dxa"/>
            <w:vMerge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826"/>
        </w:trPr>
        <w:tc>
          <w:tcPr>
            <w:tcW w:w="3117" w:type="dxa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сроков и порядка предоставления статистической и иной отчетности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CD0A0D">
        <w:trPr>
          <w:trHeight w:val="652"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CD0A0D">
        <w:trPr>
          <w:trHeight w:val="562"/>
        </w:trPr>
        <w:tc>
          <w:tcPr>
            <w:tcW w:w="396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CD0A0D">
        <w:trPr>
          <w:trHeight w:val="149"/>
        </w:trPr>
        <w:tc>
          <w:tcPr>
            <w:tcW w:w="39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0A0D" w:rsidRPr="0037166F" w:rsidRDefault="00CD0A0D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CD0A0D">
        <w:trPr>
          <w:trHeight w:val="149"/>
        </w:trPr>
        <w:tc>
          <w:tcPr>
            <w:tcW w:w="39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0A0D" w:rsidRPr="0037166F" w:rsidRDefault="00CD0A0D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CD0A0D">
        <w:trPr>
          <w:trHeight w:val="149"/>
        </w:trPr>
        <w:tc>
          <w:tcPr>
            <w:tcW w:w="39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0A0D" w:rsidRPr="0037166F" w:rsidRDefault="00CD0A0D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45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CD0A0D">
        <w:trPr>
          <w:trHeight w:val="149"/>
        </w:trPr>
        <w:tc>
          <w:tcPr>
            <w:tcW w:w="39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0A0D" w:rsidRPr="0037166F" w:rsidRDefault="00CD0A0D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45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CD0A0D">
        <w:trPr>
          <w:trHeight w:val="149"/>
        </w:trPr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D" w:rsidRDefault="00CD0A0D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957"/>
        </w:trPr>
        <w:tc>
          <w:tcPr>
            <w:tcW w:w="8928" w:type="dxa"/>
            <w:gridSpan w:val="4"/>
            <w:vMerge w:val="restart"/>
            <w:vAlign w:val="center"/>
          </w:tcPr>
          <w:p w:rsidR="005C51D7" w:rsidRDefault="005C51D7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5C51D7" w:rsidRDefault="005C51D7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5C51D7" w:rsidRPr="00A46A68" w:rsidRDefault="005C51D7" w:rsidP="005C51D7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5C51D7" w:rsidRPr="0037166F" w:rsidRDefault="005C51D7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5C51D7">
        <w:trPr>
          <w:trHeight w:val="929"/>
        </w:trPr>
        <w:tc>
          <w:tcPr>
            <w:tcW w:w="8928" w:type="dxa"/>
            <w:gridSpan w:val="4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51D7" w:rsidRPr="0037166F" w:rsidRDefault="005C51D7" w:rsidP="005C51D7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C51D7" w:rsidRDefault="005C51D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5C51D7" w:rsidRDefault="005C51D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5C51D7" w:rsidRDefault="005C51D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5C51D7" w:rsidRDefault="005C51D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5C51D7" w:rsidRDefault="005C51D7" w:rsidP="005C51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5C51D7" w:rsidRPr="001A3B03" w:rsidRDefault="005C51D7" w:rsidP="005C51D7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5C51D7">
        <w:rPr>
          <w:rFonts w:ascii="Times New Roman" w:hAnsi="Times New Roman" w:cs="Times New Roman"/>
          <w:b/>
          <w:i/>
          <w:sz w:val="28"/>
          <w:u w:val="single"/>
        </w:rPr>
        <w:t>специалист по кадрам</w:t>
      </w:r>
    </w:p>
    <w:p w:rsidR="005C51D7" w:rsidRPr="0037166F" w:rsidRDefault="005C51D7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6" w:type="dxa"/>
        <w:tblInd w:w="250" w:type="dxa"/>
        <w:tblLayout w:type="fixed"/>
        <w:tblLook w:val="04A0"/>
      </w:tblPr>
      <w:tblGrid>
        <w:gridCol w:w="3117"/>
        <w:gridCol w:w="3829"/>
        <w:gridCol w:w="1982"/>
        <w:gridCol w:w="1278"/>
        <w:gridCol w:w="1701"/>
        <w:gridCol w:w="1985"/>
        <w:gridCol w:w="1844"/>
      </w:tblGrid>
      <w:tr w:rsidR="005C51D7" w:rsidRPr="0037166F" w:rsidTr="00061577">
        <w:trPr>
          <w:trHeight w:val="264"/>
        </w:trPr>
        <w:tc>
          <w:tcPr>
            <w:tcW w:w="3117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C51D7" w:rsidRDefault="005C51D7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51D7" w:rsidRDefault="005C51D7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5C51D7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5C51D7" w:rsidRPr="0037166F" w:rsidTr="00061577">
        <w:trPr>
          <w:trHeight w:val="1778"/>
        </w:trPr>
        <w:tc>
          <w:tcPr>
            <w:tcW w:w="3117" w:type="dxa"/>
            <w:vMerge w:val="restart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636"/>
        </w:trPr>
        <w:tc>
          <w:tcPr>
            <w:tcW w:w="3117" w:type="dxa"/>
            <w:vMerge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658"/>
        </w:trPr>
        <w:tc>
          <w:tcPr>
            <w:tcW w:w="3117" w:type="dxa"/>
            <w:vMerge w:val="restart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554"/>
        </w:trPr>
        <w:tc>
          <w:tcPr>
            <w:tcW w:w="3117" w:type="dxa"/>
            <w:vMerge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Своевременный контроль за состоянием личных дел работников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548"/>
        </w:trPr>
        <w:tc>
          <w:tcPr>
            <w:tcW w:w="3117" w:type="dxa"/>
            <w:vMerge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нарушения правил ведения кадрового документооборота в соответствии с номенклатурой дел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788"/>
        </w:trPr>
        <w:tc>
          <w:tcPr>
            <w:tcW w:w="3117" w:type="dxa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610"/>
        </w:trPr>
        <w:tc>
          <w:tcPr>
            <w:tcW w:w="3117" w:type="dxa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562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172"/>
        </w:trPr>
        <w:tc>
          <w:tcPr>
            <w:tcW w:w="3117" w:type="dxa"/>
            <w:vMerge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826"/>
        </w:trPr>
        <w:tc>
          <w:tcPr>
            <w:tcW w:w="3117" w:type="dxa"/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сроков и порядка предоставления статистической и иной отчетности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51D7" w:rsidRPr="0037166F" w:rsidTr="00061577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5C51D7" w:rsidRPr="0037166F" w:rsidRDefault="005C51D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5C51D7" w:rsidRPr="0037166F" w:rsidRDefault="005C51D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634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70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4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8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38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6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061577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61577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61577" w:rsidRPr="00A46A68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61577" w:rsidRDefault="00061577" w:rsidP="0006157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061577" w:rsidRPr="00061577" w:rsidRDefault="00061577" w:rsidP="00061577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FC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061577">
        <w:rPr>
          <w:rFonts w:ascii="Times New Roman" w:hAnsi="Times New Roman" w:cs="Times New Roman"/>
          <w:b/>
          <w:i/>
          <w:sz w:val="28"/>
          <w:u w:val="single"/>
        </w:rPr>
        <w:t>юрисконсульт</w:t>
      </w:r>
    </w:p>
    <w:p w:rsidR="00061577" w:rsidRPr="0037166F" w:rsidRDefault="00061577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6" w:type="dxa"/>
        <w:tblInd w:w="250" w:type="dxa"/>
        <w:tblLayout w:type="fixed"/>
        <w:tblLook w:val="04A0"/>
      </w:tblPr>
      <w:tblGrid>
        <w:gridCol w:w="3117"/>
        <w:gridCol w:w="3827"/>
        <w:gridCol w:w="1984"/>
        <w:gridCol w:w="1276"/>
        <w:gridCol w:w="1701"/>
        <w:gridCol w:w="1987"/>
        <w:gridCol w:w="1844"/>
      </w:tblGrid>
      <w:tr w:rsidR="00061577" w:rsidRPr="0037166F" w:rsidTr="00061577">
        <w:trPr>
          <w:trHeight w:val="264"/>
        </w:trPr>
        <w:tc>
          <w:tcPr>
            <w:tcW w:w="3117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1577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061577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061577" w:rsidRPr="0037166F" w:rsidTr="00061577">
        <w:trPr>
          <w:trHeight w:val="1778"/>
        </w:trPr>
        <w:tc>
          <w:tcPr>
            <w:tcW w:w="3117" w:type="dxa"/>
            <w:vMerge w:val="restart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636"/>
        </w:trPr>
        <w:tc>
          <w:tcPr>
            <w:tcW w:w="3117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560"/>
        </w:trPr>
        <w:tc>
          <w:tcPr>
            <w:tcW w:w="3117" w:type="dxa"/>
            <w:vMerge w:val="restart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6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554"/>
        </w:trPr>
        <w:tc>
          <w:tcPr>
            <w:tcW w:w="3117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при разработке и составлении контрактов, договоров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562"/>
        </w:trPr>
        <w:tc>
          <w:tcPr>
            <w:tcW w:w="3117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при разработке проектов локальных актов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741"/>
        </w:trPr>
        <w:tc>
          <w:tcPr>
            <w:tcW w:w="3117" w:type="dxa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666"/>
        </w:trPr>
        <w:tc>
          <w:tcPr>
            <w:tcW w:w="3117" w:type="dxa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6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677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6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172"/>
        </w:trPr>
        <w:tc>
          <w:tcPr>
            <w:tcW w:w="3117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6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826"/>
        </w:trPr>
        <w:tc>
          <w:tcPr>
            <w:tcW w:w="3117" w:type="dxa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873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6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6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492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70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8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74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4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061577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61577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61577" w:rsidRPr="00A46A68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061577" w:rsidRDefault="00061577" w:rsidP="0082792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061577" w:rsidRDefault="00061577" w:rsidP="0006157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061577" w:rsidRPr="00061577" w:rsidRDefault="00061577" w:rsidP="00061577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061577">
        <w:rPr>
          <w:rFonts w:ascii="Times New Roman" w:hAnsi="Times New Roman" w:cs="Times New Roman"/>
          <w:b/>
          <w:i/>
          <w:sz w:val="28"/>
          <w:u w:val="single"/>
        </w:rPr>
        <w:t>программист</w:t>
      </w:r>
    </w:p>
    <w:p w:rsidR="00061577" w:rsidRPr="0037166F" w:rsidRDefault="00061577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6" w:type="dxa"/>
        <w:tblInd w:w="250" w:type="dxa"/>
        <w:tblLayout w:type="fixed"/>
        <w:tblLook w:val="04A0"/>
      </w:tblPr>
      <w:tblGrid>
        <w:gridCol w:w="3118"/>
        <w:gridCol w:w="3828"/>
        <w:gridCol w:w="1982"/>
        <w:gridCol w:w="1278"/>
        <w:gridCol w:w="1701"/>
        <w:gridCol w:w="1985"/>
        <w:gridCol w:w="1844"/>
      </w:tblGrid>
      <w:tr w:rsidR="00061577" w:rsidRPr="0037166F" w:rsidTr="00061577">
        <w:trPr>
          <w:trHeight w:val="264"/>
        </w:trPr>
        <w:tc>
          <w:tcPr>
            <w:tcW w:w="3118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61577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61577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061577" w:rsidRPr="0037166F" w:rsidTr="00061577">
        <w:trPr>
          <w:trHeight w:val="1826"/>
        </w:trPr>
        <w:tc>
          <w:tcPr>
            <w:tcW w:w="3118" w:type="dxa"/>
            <w:vMerge w:val="restart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736"/>
        </w:trPr>
        <w:tc>
          <w:tcPr>
            <w:tcW w:w="3118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832"/>
        </w:trPr>
        <w:tc>
          <w:tcPr>
            <w:tcW w:w="3118" w:type="dxa"/>
            <w:vMerge w:val="restart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8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87"/>
        </w:trPr>
        <w:tc>
          <w:tcPr>
            <w:tcW w:w="3118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Обеспечение безопасности и работоспособности технических средств, планирование своевременного обновления оборудования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338"/>
        </w:trPr>
        <w:tc>
          <w:tcPr>
            <w:tcW w:w="3118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Своевременное и качественное осуществление технического сопровождения оборудования (профилактическое обслуживание компьютеров, проверка технического состояния оборудования (тестирование), организация своевременного и качественного ремонта техники, как самостоятельно, так и через организации, с которыми заключены договоры о техническом обслуживании)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684"/>
        </w:trPr>
        <w:tc>
          <w:tcPr>
            <w:tcW w:w="3118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Своевременное обновление сайта учреждения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753"/>
        </w:trPr>
        <w:tc>
          <w:tcPr>
            <w:tcW w:w="3118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Своевременное обеспечение консультаций и технической поддержки сотрудников при работе с локальной сетью и ресурсами сети Интернет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748"/>
        </w:trPr>
        <w:tc>
          <w:tcPr>
            <w:tcW w:w="3118" w:type="dxa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Соблюдение положений Кодекса профессиональной этики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670"/>
        </w:trPr>
        <w:tc>
          <w:tcPr>
            <w:tcW w:w="3118" w:type="dxa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8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676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рабочего места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рабочего помещений</w:t>
            </w:r>
          </w:p>
        </w:tc>
        <w:tc>
          <w:tcPr>
            <w:tcW w:w="1278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172"/>
        </w:trPr>
        <w:tc>
          <w:tcPr>
            <w:tcW w:w="3118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8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264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8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42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8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635"/>
        </w:trPr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7"/>
        </w:trPr>
        <w:tc>
          <w:tcPr>
            <w:tcW w:w="31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62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4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5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421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55"/>
        </w:trPr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061577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61577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61577" w:rsidRPr="00A46A68" w:rsidRDefault="00061577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061577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577" w:rsidRPr="0037166F" w:rsidRDefault="00061577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61577" w:rsidRDefault="00061577" w:rsidP="0006157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061577" w:rsidRPr="00061577" w:rsidRDefault="00061577" w:rsidP="00061577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061577">
        <w:rPr>
          <w:rFonts w:ascii="Times New Roman" w:hAnsi="Times New Roman" w:cs="Times New Roman"/>
          <w:b/>
          <w:i/>
          <w:sz w:val="28"/>
          <w:u w:val="single"/>
        </w:rPr>
        <w:t>делопроизводитель</w:t>
      </w:r>
    </w:p>
    <w:p w:rsidR="00061577" w:rsidRPr="0037166F" w:rsidRDefault="00061577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8" w:type="dxa"/>
        <w:tblInd w:w="250" w:type="dxa"/>
        <w:tblLayout w:type="fixed"/>
        <w:tblLook w:val="04A0"/>
      </w:tblPr>
      <w:tblGrid>
        <w:gridCol w:w="3115"/>
        <w:gridCol w:w="3260"/>
        <w:gridCol w:w="2551"/>
        <w:gridCol w:w="1280"/>
        <w:gridCol w:w="1703"/>
        <w:gridCol w:w="1985"/>
        <w:gridCol w:w="1844"/>
      </w:tblGrid>
      <w:tr w:rsidR="00061577" w:rsidRPr="0037166F" w:rsidTr="00284582">
        <w:trPr>
          <w:trHeight w:val="264"/>
        </w:trPr>
        <w:tc>
          <w:tcPr>
            <w:tcW w:w="3115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061577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61577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061577" w:rsidRPr="0037166F" w:rsidTr="00284582">
        <w:trPr>
          <w:trHeight w:val="1778"/>
        </w:trPr>
        <w:tc>
          <w:tcPr>
            <w:tcW w:w="3115" w:type="dxa"/>
            <w:vMerge w:val="restart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636"/>
        </w:trPr>
        <w:tc>
          <w:tcPr>
            <w:tcW w:w="3115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702"/>
        </w:trPr>
        <w:tc>
          <w:tcPr>
            <w:tcW w:w="3115" w:type="dxa"/>
            <w:vMerge w:val="restart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80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698"/>
        </w:trPr>
        <w:tc>
          <w:tcPr>
            <w:tcW w:w="3115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правил ведения документооборота в соответствии с номенклатурой дел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62"/>
        </w:trPr>
        <w:tc>
          <w:tcPr>
            <w:tcW w:w="3115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при оформлении приказов, писем, запросов, заявок иной документации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702"/>
        </w:trPr>
        <w:tc>
          <w:tcPr>
            <w:tcW w:w="3115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сроков доведения информации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684"/>
        </w:trPr>
        <w:tc>
          <w:tcPr>
            <w:tcW w:w="3115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сроков составления документации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705"/>
        </w:trPr>
        <w:tc>
          <w:tcPr>
            <w:tcW w:w="3115" w:type="dxa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40"/>
        </w:trPr>
        <w:tc>
          <w:tcPr>
            <w:tcW w:w="3115" w:type="dxa"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80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504"/>
        </w:trPr>
        <w:tc>
          <w:tcPr>
            <w:tcW w:w="3115" w:type="dxa"/>
            <w:vMerge w:val="restart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80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172"/>
        </w:trPr>
        <w:tc>
          <w:tcPr>
            <w:tcW w:w="3115" w:type="dxa"/>
            <w:vMerge/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80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264"/>
        </w:trPr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80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3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1577" w:rsidRPr="0037166F" w:rsidTr="00284582">
        <w:trPr>
          <w:trHeight w:val="421"/>
        </w:trPr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61577" w:rsidRPr="0037166F" w:rsidRDefault="00061577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80" w:type="dxa"/>
            <w:vAlign w:val="center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3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61577" w:rsidRPr="0037166F" w:rsidRDefault="00061577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632"/>
        </w:trPr>
        <w:tc>
          <w:tcPr>
            <w:tcW w:w="31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570"/>
        </w:trPr>
        <w:tc>
          <w:tcPr>
            <w:tcW w:w="31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550"/>
        </w:trPr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557"/>
        </w:trPr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562"/>
        </w:trPr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560"/>
        </w:trPr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554"/>
        </w:trPr>
        <w:tc>
          <w:tcPr>
            <w:tcW w:w="31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82" w:rsidRPr="0037166F" w:rsidRDefault="00284582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4562" w:rsidRPr="0037166F" w:rsidTr="00284582">
        <w:trPr>
          <w:trHeight w:val="957"/>
        </w:trPr>
        <w:tc>
          <w:tcPr>
            <w:tcW w:w="8926" w:type="dxa"/>
            <w:gridSpan w:val="3"/>
            <w:vMerge w:val="restart"/>
            <w:vAlign w:val="center"/>
          </w:tcPr>
          <w:p w:rsidR="00B64562" w:rsidRDefault="00B64562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B64562" w:rsidRDefault="00B64562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B64562" w:rsidRPr="00A46A68" w:rsidRDefault="00B64562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B64562" w:rsidRPr="0037166F" w:rsidRDefault="00B64562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B64562" w:rsidRPr="0037166F" w:rsidRDefault="00B64562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4562" w:rsidRPr="0037166F" w:rsidTr="00284582">
        <w:trPr>
          <w:trHeight w:val="929"/>
        </w:trPr>
        <w:tc>
          <w:tcPr>
            <w:tcW w:w="8926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B64562" w:rsidRPr="0037166F" w:rsidRDefault="00B64562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562" w:rsidRPr="0037166F" w:rsidRDefault="00B64562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4562" w:rsidRPr="0037166F" w:rsidRDefault="00B64562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64562" w:rsidRDefault="00B64562" w:rsidP="003F1FA3">
      <w:pPr>
        <w:spacing w:before="120" w:after="0" w:line="240" w:lineRule="auto"/>
        <w:ind w:firstLine="567"/>
        <w:rPr>
          <w:rFonts w:ascii="Times New Roman" w:hAnsi="Times New Roman" w:cs="Times New Roman"/>
          <w:szCs w:val="20"/>
        </w:rPr>
      </w:pPr>
    </w:p>
    <w:p w:rsidR="00B64562" w:rsidRDefault="00B64562" w:rsidP="003F1FA3">
      <w:pPr>
        <w:spacing w:before="120" w:after="0" w:line="240" w:lineRule="auto"/>
        <w:ind w:firstLine="567"/>
        <w:rPr>
          <w:rFonts w:ascii="Times New Roman" w:hAnsi="Times New Roman" w:cs="Times New Roman"/>
          <w:szCs w:val="20"/>
        </w:rPr>
        <w:sectPr w:rsidR="00B64562" w:rsidSect="005C51D7">
          <w:headerReference w:type="default" r:id="rId8"/>
          <w:pgSz w:w="16838" w:h="11906" w:orient="landscape"/>
          <w:pgMar w:top="993" w:right="536" w:bottom="426" w:left="426" w:header="284" w:footer="708" w:gutter="0"/>
          <w:cols w:space="708"/>
          <w:docGrid w:linePitch="360"/>
        </w:sectPr>
      </w:pPr>
    </w:p>
    <w:p w:rsidR="00284582" w:rsidRDefault="00284582" w:rsidP="002845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284582" w:rsidRPr="00284582" w:rsidRDefault="00284582" w:rsidP="00284582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284582">
        <w:rPr>
          <w:rFonts w:ascii="Times New Roman" w:hAnsi="Times New Roman" w:cs="Times New Roman"/>
          <w:b/>
          <w:i/>
          <w:sz w:val="28"/>
          <w:u w:val="single"/>
        </w:rPr>
        <w:t>заведующий хозяйством</w:t>
      </w:r>
    </w:p>
    <w:p w:rsidR="00284582" w:rsidRPr="0037166F" w:rsidRDefault="00284582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5" w:type="dxa"/>
        <w:tblInd w:w="-34" w:type="dxa"/>
        <w:tblLayout w:type="fixed"/>
        <w:tblLook w:val="04A0"/>
      </w:tblPr>
      <w:tblGrid>
        <w:gridCol w:w="3117"/>
        <w:gridCol w:w="3829"/>
        <w:gridCol w:w="1982"/>
        <w:gridCol w:w="1279"/>
        <w:gridCol w:w="1701"/>
        <w:gridCol w:w="1984"/>
        <w:gridCol w:w="1843"/>
      </w:tblGrid>
      <w:tr w:rsidR="00284582" w:rsidRPr="0037166F" w:rsidTr="00722D85">
        <w:trPr>
          <w:trHeight w:val="264"/>
        </w:trPr>
        <w:tc>
          <w:tcPr>
            <w:tcW w:w="3117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84582" w:rsidRDefault="00284582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4582" w:rsidRDefault="00284582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284582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284582" w:rsidRPr="0037166F" w:rsidTr="00722D85">
        <w:trPr>
          <w:trHeight w:val="1495"/>
        </w:trPr>
        <w:tc>
          <w:tcPr>
            <w:tcW w:w="3117" w:type="dxa"/>
            <w:vMerge w:val="restart"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543"/>
        </w:trPr>
        <w:tc>
          <w:tcPr>
            <w:tcW w:w="3117" w:type="dxa"/>
            <w:vMerge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674"/>
        </w:trPr>
        <w:tc>
          <w:tcPr>
            <w:tcW w:w="3117" w:type="dxa"/>
            <w:vMerge w:val="restart"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563"/>
        </w:trPr>
        <w:tc>
          <w:tcPr>
            <w:tcW w:w="3117" w:type="dxa"/>
            <w:vMerge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Выполнение порученной работы, связанной с обеспечением рабочего процесса или уставной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691"/>
        </w:trPr>
        <w:tc>
          <w:tcPr>
            <w:tcW w:w="3117" w:type="dxa"/>
            <w:vMerge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сохранности имущества учреждения, его содержание в исправном состоянии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557"/>
        </w:trPr>
        <w:tc>
          <w:tcPr>
            <w:tcW w:w="3117" w:type="dxa"/>
            <w:vMerge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недостачи и хищений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546"/>
        </w:trPr>
        <w:tc>
          <w:tcPr>
            <w:tcW w:w="3117" w:type="dxa"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573"/>
        </w:trPr>
        <w:tc>
          <w:tcPr>
            <w:tcW w:w="3117" w:type="dxa"/>
            <w:vMerge w:val="restart"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Комплексная безопасность учреждения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чрезвычайных происшествий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567"/>
        </w:trPr>
        <w:tc>
          <w:tcPr>
            <w:tcW w:w="3117" w:type="dxa"/>
            <w:vMerge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зафиксированных случаев травматизма у сотрудников и воспитанников по вине учреждения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258"/>
        </w:trPr>
        <w:tc>
          <w:tcPr>
            <w:tcW w:w="3117" w:type="dxa"/>
            <w:vMerge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Наличие проведенных мероприятий по антитеррористической, противопожарной безопасности, охране труда и производственной санитарии и т.д.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236"/>
        </w:trPr>
        <w:tc>
          <w:tcPr>
            <w:tcW w:w="3117" w:type="dxa"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652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помещений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172"/>
        </w:trPr>
        <w:tc>
          <w:tcPr>
            <w:tcW w:w="3117" w:type="dxa"/>
            <w:vMerge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 в учреждении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826"/>
        </w:trPr>
        <w:tc>
          <w:tcPr>
            <w:tcW w:w="3117" w:type="dxa"/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722D85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284582" w:rsidRPr="0037166F" w:rsidRDefault="00284582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9" w:type="dxa"/>
            <w:vAlign w:val="center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84582" w:rsidRPr="0037166F" w:rsidRDefault="00284582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380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13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85 до 95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06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1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18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24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02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284582" w:rsidRDefault="00284582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284582" w:rsidRDefault="00284582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284582" w:rsidRPr="00A46A68" w:rsidRDefault="00284582" w:rsidP="00284582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284582" w:rsidRPr="0037166F" w:rsidRDefault="00284582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284582" w:rsidRPr="0037166F" w:rsidRDefault="00284582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4582" w:rsidRPr="0037166F" w:rsidTr="00284582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284582" w:rsidRPr="0037166F" w:rsidRDefault="00284582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4582" w:rsidRPr="0037166F" w:rsidRDefault="00284582" w:rsidP="00284582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4582" w:rsidRPr="0037166F" w:rsidRDefault="00284582" w:rsidP="00284582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84582" w:rsidRDefault="00284582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D85" w:rsidRDefault="00722D85" w:rsidP="00722D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722D85" w:rsidRPr="00722D85" w:rsidRDefault="00722D85" w:rsidP="00722D85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722D85">
        <w:rPr>
          <w:rFonts w:ascii="Times New Roman" w:hAnsi="Times New Roman" w:cs="Times New Roman"/>
          <w:b/>
          <w:i/>
          <w:sz w:val="28"/>
          <w:u w:val="single"/>
        </w:rPr>
        <w:t>заведующий складом</w:t>
      </w:r>
    </w:p>
    <w:p w:rsidR="00722D85" w:rsidRPr="0037166F" w:rsidRDefault="00722D85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5" w:type="dxa"/>
        <w:tblInd w:w="-34" w:type="dxa"/>
        <w:tblLayout w:type="fixed"/>
        <w:tblLook w:val="04A0"/>
      </w:tblPr>
      <w:tblGrid>
        <w:gridCol w:w="3118"/>
        <w:gridCol w:w="3970"/>
        <w:gridCol w:w="1840"/>
        <w:gridCol w:w="1279"/>
        <w:gridCol w:w="1701"/>
        <w:gridCol w:w="1984"/>
        <w:gridCol w:w="1843"/>
      </w:tblGrid>
      <w:tr w:rsidR="00722D85" w:rsidRPr="0037166F" w:rsidTr="00722D85">
        <w:trPr>
          <w:trHeight w:val="264"/>
        </w:trPr>
        <w:tc>
          <w:tcPr>
            <w:tcW w:w="3118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22D85" w:rsidRDefault="00722D85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2D85" w:rsidRDefault="00722D85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722D85" w:rsidRPr="0037166F" w:rsidTr="00722D85">
        <w:trPr>
          <w:trHeight w:val="2893"/>
        </w:trPr>
        <w:tc>
          <w:tcPr>
            <w:tcW w:w="3118" w:type="dxa"/>
            <w:vMerge w:val="restart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655"/>
        </w:trPr>
        <w:tc>
          <w:tcPr>
            <w:tcW w:w="3118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677"/>
        </w:trPr>
        <w:tc>
          <w:tcPr>
            <w:tcW w:w="3118" w:type="dxa"/>
            <w:vMerge w:val="restart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685"/>
        </w:trPr>
        <w:tc>
          <w:tcPr>
            <w:tcW w:w="3118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сохранности имущества учреждения, его содержание в исправном состоянии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578"/>
        </w:trPr>
        <w:tc>
          <w:tcPr>
            <w:tcW w:w="3118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недостачи и хищений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673"/>
        </w:trPr>
        <w:tc>
          <w:tcPr>
            <w:tcW w:w="3118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при составлении заявок на поставку товаров для нужд учреждения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8A00B1">
        <w:trPr>
          <w:trHeight w:val="702"/>
        </w:trPr>
        <w:tc>
          <w:tcPr>
            <w:tcW w:w="3118" w:type="dxa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560"/>
        </w:trPr>
        <w:tc>
          <w:tcPr>
            <w:tcW w:w="3118" w:type="dxa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Уровень социальной активности работника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571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помещений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172"/>
        </w:trPr>
        <w:tc>
          <w:tcPr>
            <w:tcW w:w="3118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 в учреждении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826"/>
        </w:trPr>
        <w:tc>
          <w:tcPr>
            <w:tcW w:w="3118" w:type="dxa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264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2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94"/>
        </w:trPr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15"/>
        </w:trPr>
        <w:tc>
          <w:tcPr>
            <w:tcW w:w="31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08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28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06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45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11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45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32"/>
        </w:trPr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456D58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722D85" w:rsidRDefault="00722D85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722D85" w:rsidRDefault="00722D85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722D85" w:rsidRPr="00A46A68" w:rsidRDefault="00722D85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722D85" w:rsidRPr="0037166F" w:rsidRDefault="00722D85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456D58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D85" w:rsidRPr="0037166F" w:rsidRDefault="00722D85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22D85" w:rsidRDefault="00722D85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D85" w:rsidRDefault="00722D85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D85" w:rsidRDefault="00722D85" w:rsidP="00722D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722D85" w:rsidRPr="00722D85" w:rsidRDefault="00722D85" w:rsidP="00722D85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722D85">
        <w:rPr>
          <w:rFonts w:ascii="Times New Roman" w:hAnsi="Times New Roman" w:cs="Times New Roman"/>
          <w:b/>
          <w:i/>
          <w:sz w:val="28"/>
          <w:u w:val="single"/>
        </w:rPr>
        <w:t>кастелянша</w:t>
      </w:r>
    </w:p>
    <w:p w:rsidR="00722D85" w:rsidRPr="0037166F" w:rsidRDefault="00722D85" w:rsidP="008A00B1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5" w:type="dxa"/>
        <w:tblInd w:w="-34" w:type="dxa"/>
        <w:tblLayout w:type="fixed"/>
        <w:tblLook w:val="04A0"/>
      </w:tblPr>
      <w:tblGrid>
        <w:gridCol w:w="3116"/>
        <w:gridCol w:w="3969"/>
        <w:gridCol w:w="1843"/>
        <w:gridCol w:w="1279"/>
        <w:gridCol w:w="1701"/>
        <w:gridCol w:w="1984"/>
        <w:gridCol w:w="1843"/>
      </w:tblGrid>
      <w:tr w:rsidR="00722D85" w:rsidRPr="0037166F" w:rsidTr="00722D85">
        <w:trPr>
          <w:trHeight w:val="264"/>
        </w:trPr>
        <w:tc>
          <w:tcPr>
            <w:tcW w:w="3116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22D85" w:rsidRDefault="00722D85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2D85" w:rsidRDefault="00722D85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722D85" w:rsidRPr="0037166F" w:rsidTr="00722D85">
        <w:trPr>
          <w:trHeight w:val="1778"/>
        </w:trPr>
        <w:tc>
          <w:tcPr>
            <w:tcW w:w="3116" w:type="dxa"/>
            <w:vMerge w:val="restart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543"/>
        </w:trPr>
        <w:tc>
          <w:tcPr>
            <w:tcW w:w="3116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647"/>
        </w:trPr>
        <w:tc>
          <w:tcPr>
            <w:tcW w:w="3116" w:type="dxa"/>
            <w:vMerge w:val="restart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569"/>
        </w:trPr>
        <w:tc>
          <w:tcPr>
            <w:tcW w:w="3116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сохранности имущества учреждения, его содержание в исправном состоянии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550"/>
        </w:trPr>
        <w:tc>
          <w:tcPr>
            <w:tcW w:w="3116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недостачи и хищений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696"/>
        </w:trPr>
        <w:tc>
          <w:tcPr>
            <w:tcW w:w="3116" w:type="dxa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567"/>
        </w:trPr>
        <w:tc>
          <w:tcPr>
            <w:tcW w:w="3116" w:type="dxa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547"/>
        </w:trPr>
        <w:tc>
          <w:tcPr>
            <w:tcW w:w="3116" w:type="dxa"/>
            <w:vMerge w:val="restart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8D5005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 xml:space="preserve">Состояние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рабочего места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172"/>
        </w:trPr>
        <w:tc>
          <w:tcPr>
            <w:tcW w:w="3116" w:type="dxa"/>
            <w:vMerge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 в учреждении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826"/>
        </w:trPr>
        <w:tc>
          <w:tcPr>
            <w:tcW w:w="3116" w:type="dxa"/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Своевременность и полнота ведения учетно-отчетной документации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264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421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722D85" w:rsidRPr="0037166F" w:rsidRDefault="00722D85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9" w:type="dxa"/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5C2730">
        <w:trPr>
          <w:trHeight w:val="509"/>
        </w:trPr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40121F">
        <w:trPr>
          <w:trHeight w:val="545"/>
        </w:trPr>
        <w:tc>
          <w:tcPr>
            <w:tcW w:w="31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0A18EA">
        <w:trPr>
          <w:trHeight w:val="553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0A18EA">
        <w:trPr>
          <w:trHeight w:val="573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0A18EA">
        <w:trPr>
          <w:trHeight w:val="552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0A18EA">
        <w:trPr>
          <w:trHeight w:val="557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0A18EA">
        <w:trPr>
          <w:trHeight w:val="549"/>
        </w:trPr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85" w:rsidRPr="0037166F" w:rsidRDefault="00722D85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85" w:rsidRPr="0037166F" w:rsidRDefault="00722D85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722D85" w:rsidRDefault="00722D85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722D85" w:rsidRDefault="00722D85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722D85" w:rsidRPr="00A46A68" w:rsidRDefault="00722D85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722D85" w:rsidRPr="0037166F" w:rsidRDefault="00722D85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2D85" w:rsidRPr="0037166F" w:rsidTr="00722D85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2D85" w:rsidRPr="0037166F" w:rsidRDefault="00722D85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D85" w:rsidRPr="0037166F" w:rsidRDefault="00722D85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22D85" w:rsidRDefault="00722D85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D85" w:rsidRDefault="00722D85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D85" w:rsidRDefault="00722D85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D85" w:rsidRDefault="00722D85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D85" w:rsidRDefault="00722D85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47CFA" w:rsidRDefault="00A47CFA" w:rsidP="00A47CF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A47CFA" w:rsidRPr="00722D85" w:rsidRDefault="00A47CFA" w:rsidP="00A47CFA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84718E" w:rsidRPr="0084718E">
        <w:rPr>
          <w:rFonts w:ascii="Times New Roman" w:hAnsi="Times New Roman" w:cs="Times New Roman"/>
          <w:b/>
          <w:i/>
          <w:sz w:val="28"/>
          <w:u w:val="single"/>
        </w:rPr>
        <w:t>повар</w:t>
      </w:r>
    </w:p>
    <w:p w:rsidR="00A47CFA" w:rsidRPr="0037166F" w:rsidRDefault="00A47CFA" w:rsidP="00406EEB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5" w:type="dxa"/>
        <w:tblInd w:w="-34" w:type="dxa"/>
        <w:tblLayout w:type="fixed"/>
        <w:tblLook w:val="04A0"/>
      </w:tblPr>
      <w:tblGrid>
        <w:gridCol w:w="3118"/>
        <w:gridCol w:w="3970"/>
        <w:gridCol w:w="1840"/>
        <w:gridCol w:w="1279"/>
        <w:gridCol w:w="1701"/>
        <w:gridCol w:w="1984"/>
        <w:gridCol w:w="1843"/>
      </w:tblGrid>
      <w:tr w:rsidR="0084718E" w:rsidRPr="0037166F" w:rsidTr="0084718E">
        <w:trPr>
          <w:trHeight w:val="264"/>
        </w:trPr>
        <w:tc>
          <w:tcPr>
            <w:tcW w:w="3118" w:type="dxa"/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84718E" w:rsidRDefault="0084718E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718E" w:rsidRPr="0037166F" w:rsidRDefault="0084718E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4718E" w:rsidRDefault="0084718E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718E" w:rsidRPr="0037166F" w:rsidRDefault="0084718E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84718E" w:rsidRPr="0037166F" w:rsidTr="0084718E">
        <w:trPr>
          <w:trHeight w:val="1778"/>
        </w:trPr>
        <w:tc>
          <w:tcPr>
            <w:tcW w:w="3118" w:type="dxa"/>
            <w:vMerge w:val="restart"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639"/>
        </w:trPr>
        <w:tc>
          <w:tcPr>
            <w:tcW w:w="3118" w:type="dxa"/>
            <w:vMerge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647"/>
        </w:trPr>
        <w:tc>
          <w:tcPr>
            <w:tcW w:w="3118" w:type="dxa"/>
            <w:vMerge w:val="restart"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9" w:type="dxa"/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615"/>
        </w:trPr>
        <w:tc>
          <w:tcPr>
            <w:tcW w:w="3118" w:type="dxa"/>
            <w:vMerge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 по качеству и технологии приготовления блюд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553"/>
        </w:trPr>
        <w:tc>
          <w:tcPr>
            <w:tcW w:w="3118" w:type="dxa"/>
            <w:vMerge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недостачи и хищений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690"/>
        </w:trPr>
        <w:tc>
          <w:tcPr>
            <w:tcW w:w="3118" w:type="dxa"/>
            <w:vMerge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сохранности вверенного имущества учреждения, его содержание в исправном состоянии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558"/>
        </w:trPr>
        <w:tc>
          <w:tcPr>
            <w:tcW w:w="3118" w:type="dxa"/>
            <w:vMerge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Разработка карт блюд и введение в рацион новых блюд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942"/>
        </w:trPr>
        <w:tc>
          <w:tcPr>
            <w:tcW w:w="3118" w:type="dxa"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406EEB">
        <w:trPr>
          <w:trHeight w:val="560"/>
        </w:trPr>
        <w:tc>
          <w:tcPr>
            <w:tcW w:w="3118" w:type="dxa"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9" w:type="dxa"/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406EEB">
        <w:trPr>
          <w:trHeight w:val="400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помещений пищеблока, раздаточной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9" w:type="dxa"/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838"/>
        </w:trPr>
        <w:tc>
          <w:tcPr>
            <w:tcW w:w="3118" w:type="dxa"/>
            <w:vMerge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9" w:type="dxa"/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826"/>
        </w:trPr>
        <w:tc>
          <w:tcPr>
            <w:tcW w:w="3118" w:type="dxa"/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документации.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отчетности.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264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9" w:type="dxa"/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775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84718E" w:rsidRPr="0037166F" w:rsidRDefault="0084718E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9" w:type="dxa"/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E4443F">
        <w:trPr>
          <w:trHeight w:val="545"/>
        </w:trPr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85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E4443F">
        <w:trPr>
          <w:trHeight w:val="582"/>
        </w:trPr>
        <w:tc>
          <w:tcPr>
            <w:tcW w:w="31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80 до 85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E4443F">
        <w:trPr>
          <w:trHeight w:val="548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80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E4443F">
        <w:trPr>
          <w:trHeight w:val="556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E4443F">
        <w:trPr>
          <w:trHeight w:val="550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84718E">
        <w:trPr>
          <w:trHeight w:val="544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45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E4443F">
        <w:trPr>
          <w:trHeight w:val="565"/>
        </w:trPr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45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8E" w:rsidRPr="0037166F" w:rsidRDefault="0084718E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456D58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84718E" w:rsidRDefault="0084718E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84718E" w:rsidRDefault="0084718E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84718E" w:rsidRPr="00A46A68" w:rsidRDefault="0084718E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84718E" w:rsidRPr="0037166F" w:rsidRDefault="0084718E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84718E" w:rsidRPr="0037166F" w:rsidRDefault="0084718E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718E" w:rsidRPr="0037166F" w:rsidTr="00456D58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4718E" w:rsidRPr="0037166F" w:rsidRDefault="0084718E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4718E" w:rsidRPr="0037166F" w:rsidRDefault="0084718E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4718E" w:rsidRPr="0037166F" w:rsidRDefault="0084718E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A18EA" w:rsidRDefault="000A18EA" w:rsidP="000A18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0A18EA" w:rsidRPr="00722D85" w:rsidRDefault="000A18EA" w:rsidP="000A18EA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0A18EA">
        <w:rPr>
          <w:rFonts w:ascii="Times New Roman" w:hAnsi="Times New Roman" w:cs="Times New Roman"/>
          <w:b/>
          <w:i/>
          <w:sz w:val="28"/>
          <w:u w:val="single"/>
        </w:rPr>
        <w:t>подсобный рабочий или кухонный рабочий</w:t>
      </w:r>
      <w:r w:rsidRPr="0084718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0A18EA" w:rsidRPr="0037166F" w:rsidRDefault="000A18EA" w:rsidP="00406EEB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5" w:type="dxa"/>
        <w:tblInd w:w="-34" w:type="dxa"/>
        <w:tblLayout w:type="fixed"/>
        <w:tblLook w:val="04A0"/>
      </w:tblPr>
      <w:tblGrid>
        <w:gridCol w:w="3118"/>
        <w:gridCol w:w="3828"/>
        <w:gridCol w:w="1982"/>
        <w:gridCol w:w="1279"/>
        <w:gridCol w:w="1701"/>
        <w:gridCol w:w="1984"/>
        <w:gridCol w:w="1843"/>
      </w:tblGrid>
      <w:tr w:rsidR="000A18EA" w:rsidRPr="0037166F" w:rsidTr="000A18EA">
        <w:trPr>
          <w:trHeight w:val="264"/>
        </w:trPr>
        <w:tc>
          <w:tcPr>
            <w:tcW w:w="3118" w:type="dxa"/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A18EA" w:rsidRDefault="000A18EA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18EA" w:rsidRDefault="000A18EA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0A18EA" w:rsidRPr="0037166F" w:rsidTr="000A18EA">
        <w:trPr>
          <w:trHeight w:val="1778"/>
        </w:trPr>
        <w:tc>
          <w:tcPr>
            <w:tcW w:w="3118" w:type="dxa"/>
            <w:vMerge w:val="restart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639"/>
        </w:trPr>
        <w:tc>
          <w:tcPr>
            <w:tcW w:w="3118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647"/>
        </w:trPr>
        <w:tc>
          <w:tcPr>
            <w:tcW w:w="3118" w:type="dxa"/>
            <w:vMerge w:val="restart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699"/>
        </w:trPr>
        <w:tc>
          <w:tcPr>
            <w:tcW w:w="3118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 по качеству и технологии обработки продуктов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620"/>
        </w:trPr>
        <w:tc>
          <w:tcPr>
            <w:tcW w:w="3118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недостачи и хищений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645"/>
        </w:trPr>
        <w:tc>
          <w:tcPr>
            <w:tcW w:w="3118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нарушения сохранности вверенного имущества учреждения, его содержание в исправном состоянии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942"/>
        </w:trPr>
        <w:tc>
          <w:tcPr>
            <w:tcW w:w="3118" w:type="dxa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630"/>
        </w:trPr>
        <w:tc>
          <w:tcPr>
            <w:tcW w:w="3118" w:type="dxa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572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Состояние помещений пищеблока, раздаточной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рабочих помещений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676"/>
        </w:trPr>
        <w:tc>
          <w:tcPr>
            <w:tcW w:w="3118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ED4AFF">
        <w:trPr>
          <w:trHeight w:val="549"/>
        </w:trPr>
        <w:tc>
          <w:tcPr>
            <w:tcW w:w="3118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Рациональное использование моющих средств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826"/>
        </w:trPr>
        <w:tc>
          <w:tcPr>
            <w:tcW w:w="3118" w:type="dxa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Своевременность и полнота ведения учетно-отчетной документации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отчетности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264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0A18EA">
        <w:trPr>
          <w:trHeight w:val="42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ED4AFF">
        <w:trPr>
          <w:trHeight w:val="510"/>
        </w:trPr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ED4AFF">
        <w:trPr>
          <w:trHeight w:val="546"/>
        </w:trPr>
        <w:tc>
          <w:tcPr>
            <w:tcW w:w="31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70 до 75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ED4AFF">
        <w:trPr>
          <w:trHeight w:val="554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70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ED4AFF">
        <w:trPr>
          <w:trHeight w:val="562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ED4AFF">
        <w:trPr>
          <w:trHeight w:val="556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45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ED4AFF">
        <w:trPr>
          <w:trHeight w:val="564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45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ED4AFF">
        <w:trPr>
          <w:trHeight w:val="414"/>
        </w:trPr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EA" w:rsidRPr="0037166F" w:rsidRDefault="000A18EA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456D58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0A18EA" w:rsidRDefault="000A18EA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A18EA" w:rsidRDefault="000A18EA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0A18EA" w:rsidRPr="00A46A68" w:rsidRDefault="000A18EA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A18EA" w:rsidRPr="0037166F" w:rsidRDefault="000A18EA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0A18EA" w:rsidRPr="0037166F" w:rsidRDefault="000A18EA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456D58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0A18EA" w:rsidRPr="0037166F" w:rsidRDefault="000A18EA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A18EA" w:rsidRPr="0037166F" w:rsidRDefault="000A18EA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18EA" w:rsidRPr="0037166F" w:rsidRDefault="000A18EA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A18EA" w:rsidRDefault="000A18EA" w:rsidP="000A18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0A18EA" w:rsidRPr="000A18EA" w:rsidRDefault="000A18EA" w:rsidP="000A18EA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406EE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0A18EA">
        <w:rPr>
          <w:rFonts w:ascii="Times New Roman" w:hAnsi="Times New Roman" w:cs="Times New Roman"/>
          <w:b/>
          <w:i/>
          <w:sz w:val="28"/>
          <w:u w:val="single"/>
        </w:rPr>
        <w:t>водитель автомобиля</w:t>
      </w:r>
    </w:p>
    <w:p w:rsidR="000A18EA" w:rsidRPr="0037166F" w:rsidRDefault="000A18EA" w:rsidP="00406EEB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5" w:type="dxa"/>
        <w:tblInd w:w="-34" w:type="dxa"/>
        <w:tblLayout w:type="fixed"/>
        <w:tblLook w:val="04A0"/>
      </w:tblPr>
      <w:tblGrid>
        <w:gridCol w:w="3117"/>
        <w:gridCol w:w="3971"/>
        <w:gridCol w:w="1840"/>
        <w:gridCol w:w="1279"/>
        <w:gridCol w:w="1701"/>
        <w:gridCol w:w="1984"/>
        <w:gridCol w:w="1843"/>
      </w:tblGrid>
      <w:tr w:rsidR="000A18EA" w:rsidRPr="0037166F" w:rsidTr="00CE76B9">
        <w:trPr>
          <w:trHeight w:val="264"/>
        </w:trPr>
        <w:tc>
          <w:tcPr>
            <w:tcW w:w="3117" w:type="dxa"/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A18EA" w:rsidRDefault="000A18EA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18EA" w:rsidRDefault="000A18EA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0A18EA" w:rsidRPr="0037166F" w:rsidTr="00CE76B9">
        <w:trPr>
          <w:trHeight w:val="1920"/>
        </w:trPr>
        <w:tc>
          <w:tcPr>
            <w:tcW w:w="3117" w:type="dxa"/>
            <w:vMerge w:val="restart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543"/>
        </w:trPr>
        <w:tc>
          <w:tcPr>
            <w:tcW w:w="3117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663"/>
        </w:trPr>
        <w:tc>
          <w:tcPr>
            <w:tcW w:w="3117" w:type="dxa"/>
            <w:vMerge w:val="restart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560"/>
        </w:trPr>
        <w:tc>
          <w:tcPr>
            <w:tcW w:w="3117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Содержание в исправном состоянии автотранспортных средств, своевременное и качественное прохождение ТО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540"/>
        </w:trPr>
        <w:tc>
          <w:tcPr>
            <w:tcW w:w="3117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в ходе перевозки сотрудников и воспитанников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855"/>
        </w:trPr>
        <w:tc>
          <w:tcPr>
            <w:tcW w:w="3117" w:type="dxa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559"/>
        </w:trPr>
        <w:tc>
          <w:tcPr>
            <w:tcW w:w="3117" w:type="dxa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506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рабочего места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рабочего места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172"/>
        </w:trPr>
        <w:tc>
          <w:tcPr>
            <w:tcW w:w="3117" w:type="dxa"/>
            <w:vMerge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826"/>
        </w:trPr>
        <w:tc>
          <w:tcPr>
            <w:tcW w:w="3117" w:type="dxa"/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>Своевременность и полнота ведения учетно-отчетной документации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нарушений по ведению документации, соблюдение сроков и порядка предоставления статистической и иной отчетности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18EA" w:rsidRPr="0037166F" w:rsidTr="00CE76B9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0A18EA" w:rsidRPr="0037166F" w:rsidRDefault="000A18EA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9" w:type="dxa"/>
            <w:vAlign w:val="center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18EA" w:rsidRPr="0037166F" w:rsidRDefault="000A18EA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925E2B">
        <w:trPr>
          <w:trHeight w:val="651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51731">
        <w:trPr>
          <w:trHeight w:val="548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483AA6">
        <w:trPr>
          <w:trHeight w:val="569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AB16EA">
        <w:trPr>
          <w:trHeight w:val="55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B0683B">
        <w:trPr>
          <w:trHeight w:val="557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3C09D4">
        <w:trPr>
          <w:trHeight w:val="552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474B80">
        <w:trPr>
          <w:trHeight w:val="560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8F" w:rsidRPr="0037166F" w:rsidRDefault="00EE2F8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76B9" w:rsidRPr="0037166F" w:rsidTr="00CE76B9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CE76B9" w:rsidRDefault="00CE76B9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CE76B9" w:rsidRDefault="00CE76B9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CE76B9" w:rsidRPr="00A46A68" w:rsidRDefault="00CE76B9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CE76B9" w:rsidRPr="0037166F" w:rsidRDefault="00CE76B9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CE76B9" w:rsidRPr="0037166F" w:rsidRDefault="00CE76B9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76B9" w:rsidRPr="0037166F" w:rsidTr="00CE76B9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E76B9" w:rsidRPr="0037166F" w:rsidRDefault="00CE76B9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76B9" w:rsidRPr="0037166F" w:rsidRDefault="00CE76B9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76B9" w:rsidRPr="0037166F" w:rsidRDefault="00CE76B9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E76B9" w:rsidRDefault="00CE76B9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E76B9" w:rsidRDefault="00CE76B9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2F8F" w:rsidRDefault="00EE2F8F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2F8F" w:rsidRDefault="00EE2F8F" w:rsidP="003F1F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2F8F" w:rsidRDefault="00EE2F8F" w:rsidP="00EE2F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EE2F8F" w:rsidRPr="00EE2F8F" w:rsidRDefault="00EE2F8F" w:rsidP="00EE2F8F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EE2F8F">
        <w:rPr>
          <w:rFonts w:ascii="Times New Roman" w:hAnsi="Times New Roman" w:cs="Times New Roman"/>
          <w:b/>
          <w:i/>
          <w:sz w:val="28"/>
          <w:u w:val="single"/>
        </w:rPr>
        <w:t>рабочий по комплексному обслуживанию и ремонту здания</w:t>
      </w:r>
    </w:p>
    <w:p w:rsidR="00EE2F8F" w:rsidRPr="0037166F" w:rsidRDefault="00EE2F8F" w:rsidP="00406EEB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8" w:type="dxa"/>
        <w:tblInd w:w="-34" w:type="dxa"/>
        <w:tblLayout w:type="fixed"/>
        <w:tblLook w:val="04A0"/>
      </w:tblPr>
      <w:tblGrid>
        <w:gridCol w:w="3119"/>
        <w:gridCol w:w="3686"/>
        <w:gridCol w:w="2126"/>
        <w:gridCol w:w="1279"/>
        <w:gridCol w:w="1701"/>
        <w:gridCol w:w="1984"/>
        <w:gridCol w:w="1843"/>
      </w:tblGrid>
      <w:tr w:rsidR="00EE2F8F" w:rsidRPr="0037166F" w:rsidTr="00EE2F8F">
        <w:trPr>
          <w:trHeight w:val="264"/>
        </w:trPr>
        <w:tc>
          <w:tcPr>
            <w:tcW w:w="3119" w:type="dxa"/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E2F8F" w:rsidRDefault="00EE2F8F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2F8F" w:rsidRPr="0037166F" w:rsidRDefault="00EE2F8F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E2F8F" w:rsidRDefault="00EE2F8F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2F8F" w:rsidRPr="0037166F" w:rsidRDefault="00EE2F8F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EE2F8F" w:rsidRPr="0037166F" w:rsidTr="00EE2F8F">
        <w:trPr>
          <w:trHeight w:val="2062"/>
        </w:trPr>
        <w:tc>
          <w:tcPr>
            <w:tcW w:w="3119" w:type="dxa"/>
            <w:vMerge w:val="restart"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644"/>
        </w:trPr>
        <w:tc>
          <w:tcPr>
            <w:tcW w:w="3119" w:type="dxa"/>
            <w:vMerge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652"/>
        </w:trPr>
        <w:tc>
          <w:tcPr>
            <w:tcW w:w="3119" w:type="dxa"/>
            <w:vMerge w:val="restart"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9" w:type="dxa"/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733"/>
        </w:trPr>
        <w:tc>
          <w:tcPr>
            <w:tcW w:w="3119" w:type="dxa"/>
            <w:vMerge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Оперативность и качество при выполнении аварийных и срочных работ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538"/>
        </w:trPr>
        <w:tc>
          <w:tcPr>
            <w:tcW w:w="3119" w:type="dxa"/>
            <w:vMerge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нарушения сохранности вверенного имущества учреждения, его содержание в исправном состоянии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566"/>
        </w:trPr>
        <w:tc>
          <w:tcPr>
            <w:tcW w:w="3119" w:type="dxa"/>
            <w:vMerge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Обеспечение безаварийной и надежной работы всех видов оборудования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726"/>
        </w:trPr>
        <w:tc>
          <w:tcPr>
            <w:tcW w:w="3119" w:type="dxa"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655"/>
        </w:trPr>
        <w:tc>
          <w:tcPr>
            <w:tcW w:w="3119" w:type="dxa"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9" w:type="dxa"/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70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Состояние помещений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закрепленных участков</w:t>
            </w:r>
          </w:p>
        </w:tc>
        <w:tc>
          <w:tcPr>
            <w:tcW w:w="1279" w:type="dxa"/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676"/>
        </w:trPr>
        <w:tc>
          <w:tcPr>
            <w:tcW w:w="3119" w:type="dxa"/>
            <w:vMerge/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264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9" w:type="dxa"/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576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EE2F8F" w:rsidRPr="0037166F" w:rsidRDefault="00EE2F8F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9" w:type="dxa"/>
            <w:vAlign w:val="center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E2F8F" w:rsidRPr="0037166F" w:rsidRDefault="00EE2F8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903CAB">
        <w:trPr>
          <w:trHeight w:val="631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F53286">
        <w:trPr>
          <w:trHeight w:val="553"/>
        </w:trPr>
        <w:tc>
          <w:tcPr>
            <w:tcW w:w="311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3070BE">
        <w:trPr>
          <w:trHeight w:val="56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5A518F">
        <w:trPr>
          <w:trHeight w:val="557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3C0F8F">
        <w:trPr>
          <w:trHeight w:val="56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826C16">
        <w:trPr>
          <w:trHeight w:val="56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8D357E">
        <w:trPr>
          <w:trHeight w:val="540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957"/>
        </w:trPr>
        <w:tc>
          <w:tcPr>
            <w:tcW w:w="8931" w:type="dxa"/>
            <w:gridSpan w:val="3"/>
            <w:vMerge w:val="restart"/>
            <w:vAlign w:val="center"/>
          </w:tcPr>
          <w:p w:rsidR="00EE2F8F" w:rsidRDefault="00EE2F8F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EE2F8F" w:rsidRDefault="00EE2F8F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EE2F8F" w:rsidRPr="00A46A68" w:rsidRDefault="00EE2F8F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EE2F8F" w:rsidRPr="0037166F" w:rsidRDefault="00EE2F8F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EE2F8F" w:rsidRPr="0037166F" w:rsidRDefault="00EE2F8F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2F8F" w:rsidRPr="0037166F" w:rsidTr="00EE2F8F">
        <w:trPr>
          <w:trHeight w:val="929"/>
        </w:trPr>
        <w:tc>
          <w:tcPr>
            <w:tcW w:w="8931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EE2F8F" w:rsidRPr="0037166F" w:rsidRDefault="00EE2F8F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E2F8F" w:rsidRPr="0037166F" w:rsidRDefault="00EE2F8F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E2F8F" w:rsidRPr="0037166F" w:rsidRDefault="00EE2F8F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F1FA3" w:rsidRDefault="003F1FA3" w:rsidP="003F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3F1FA3" w:rsidSect="00B64562">
          <w:pgSz w:w="16838" w:h="11906" w:orient="landscape"/>
          <w:pgMar w:top="850" w:right="426" w:bottom="993" w:left="682" w:header="284" w:footer="708" w:gutter="0"/>
          <w:cols w:space="708"/>
          <w:docGrid w:linePitch="360"/>
        </w:sectPr>
      </w:pPr>
    </w:p>
    <w:p w:rsidR="00406EEB" w:rsidRDefault="00406EEB" w:rsidP="00406E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406EEB" w:rsidRPr="00EE2F8F" w:rsidRDefault="00406EEB" w:rsidP="00406EEB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406EEB">
        <w:rPr>
          <w:rFonts w:ascii="Times New Roman" w:hAnsi="Times New Roman" w:cs="Times New Roman"/>
          <w:b/>
          <w:i/>
          <w:sz w:val="28"/>
          <w:u w:val="single"/>
        </w:rPr>
        <w:t>уборщик производственных и служебных помещений</w:t>
      </w:r>
    </w:p>
    <w:p w:rsidR="00406EEB" w:rsidRPr="0037166F" w:rsidRDefault="00406EEB" w:rsidP="00406EEB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8" w:type="dxa"/>
        <w:tblInd w:w="-34" w:type="dxa"/>
        <w:tblLayout w:type="fixed"/>
        <w:tblLook w:val="04A0"/>
      </w:tblPr>
      <w:tblGrid>
        <w:gridCol w:w="3116"/>
        <w:gridCol w:w="3827"/>
        <w:gridCol w:w="1985"/>
        <w:gridCol w:w="1279"/>
        <w:gridCol w:w="1704"/>
        <w:gridCol w:w="1984"/>
        <w:gridCol w:w="1843"/>
      </w:tblGrid>
      <w:tr w:rsidR="00406EEB" w:rsidRPr="0037166F" w:rsidTr="00406EEB">
        <w:trPr>
          <w:trHeight w:val="264"/>
        </w:trPr>
        <w:tc>
          <w:tcPr>
            <w:tcW w:w="3116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406EEB" w:rsidRDefault="00406EEB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6EEB" w:rsidRDefault="00406EEB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406EEB" w:rsidRPr="0037166F" w:rsidTr="00406EEB">
        <w:trPr>
          <w:trHeight w:val="1920"/>
        </w:trPr>
        <w:tc>
          <w:tcPr>
            <w:tcW w:w="3116" w:type="dxa"/>
            <w:vMerge w:val="restart"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641"/>
        </w:trPr>
        <w:tc>
          <w:tcPr>
            <w:tcW w:w="3116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663"/>
        </w:trPr>
        <w:tc>
          <w:tcPr>
            <w:tcW w:w="3116" w:type="dxa"/>
            <w:vMerge w:val="restart"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9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702"/>
        </w:trPr>
        <w:tc>
          <w:tcPr>
            <w:tcW w:w="3116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нарушения сохранности вверенного имущества учреждения, его содержание в исправном состоянии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565"/>
        </w:trPr>
        <w:tc>
          <w:tcPr>
            <w:tcW w:w="3116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 по качественному обслуживанию закрепленных участков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713"/>
        </w:trPr>
        <w:tc>
          <w:tcPr>
            <w:tcW w:w="3116" w:type="dxa"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686"/>
        </w:trPr>
        <w:tc>
          <w:tcPr>
            <w:tcW w:w="3116" w:type="dxa"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9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563"/>
        </w:trPr>
        <w:tc>
          <w:tcPr>
            <w:tcW w:w="3116" w:type="dxa"/>
            <w:vMerge w:val="restart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помещений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закрепленных участков</w:t>
            </w:r>
          </w:p>
        </w:tc>
        <w:tc>
          <w:tcPr>
            <w:tcW w:w="1279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751"/>
        </w:trPr>
        <w:tc>
          <w:tcPr>
            <w:tcW w:w="3116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656"/>
        </w:trPr>
        <w:tc>
          <w:tcPr>
            <w:tcW w:w="3116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Рациональное использование моющих средств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264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9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421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9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573"/>
        </w:trPr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553"/>
        </w:trPr>
        <w:tc>
          <w:tcPr>
            <w:tcW w:w="31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561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555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549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557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1E2B07">
        <w:trPr>
          <w:trHeight w:val="565"/>
        </w:trPr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37166F" w:rsidRDefault="00406EEB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406EEB" w:rsidRDefault="00406EEB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406EEB" w:rsidRDefault="00406EEB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406EEB" w:rsidRPr="00A46A68" w:rsidRDefault="00406EEB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406EEB" w:rsidRPr="0037166F" w:rsidRDefault="00406EEB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EEB" w:rsidRPr="0037166F" w:rsidRDefault="00406EEB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06EEB" w:rsidRDefault="00406EEB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06EEB" w:rsidRDefault="00406EEB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06EEB" w:rsidRDefault="00406EEB" w:rsidP="003716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06EEB" w:rsidRDefault="00406EEB" w:rsidP="00406E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C4">
        <w:rPr>
          <w:rFonts w:ascii="Times New Roman" w:hAnsi="Times New Roman" w:cs="Times New Roman"/>
          <w:b/>
          <w:sz w:val="28"/>
          <w:szCs w:val="28"/>
        </w:rPr>
        <w:lastRenderedPageBreak/>
        <w:t>Отчет по установленным критериям эффективности деятельности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7FC4">
        <w:rPr>
          <w:rFonts w:ascii="Times New Roman" w:hAnsi="Times New Roman" w:cs="Times New Roman"/>
          <w:b/>
          <w:sz w:val="28"/>
          <w:szCs w:val="28"/>
        </w:rPr>
        <w:t>для распределения стимулирующих выплат (премий)</w:t>
      </w:r>
    </w:p>
    <w:p w:rsidR="00406EEB" w:rsidRPr="00EE2F8F" w:rsidRDefault="00406EEB" w:rsidP="00406EEB">
      <w:pPr>
        <w:spacing w:after="12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Аппарат            </w:t>
      </w:r>
      <w:r w:rsidRPr="00EC6FC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CC7FC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406EEB">
        <w:rPr>
          <w:rFonts w:ascii="Times New Roman" w:hAnsi="Times New Roman" w:cs="Times New Roman"/>
          <w:b/>
          <w:i/>
          <w:sz w:val="28"/>
          <w:u w:val="single"/>
        </w:rPr>
        <w:t>дворник</w:t>
      </w:r>
    </w:p>
    <w:p w:rsidR="00406EEB" w:rsidRPr="0037166F" w:rsidRDefault="00406EEB" w:rsidP="00406EEB">
      <w:pPr>
        <w:tabs>
          <w:tab w:val="left" w:pos="9214"/>
        </w:tabs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работника:</w:t>
      </w:r>
      <w:r w:rsidRPr="00CC7FC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C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период:______________________</w:t>
      </w:r>
    </w:p>
    <w:tbl>
      <w:tblPr>
        <w:tblStyle w:val="a8"/>
        <w:tblW w:w="15738" w:type="dxa"/>
        <w:tblInd w:w="-34" w:type="dxa"/>
        <w:tblLayout w:type="fixed"/>
        <w:tblLook w:val="04A0"/>
      </w:tblPr>
      <w:tblGrid>
        <w:gridCol w:w="3117"/>
        <w:gridCol w:w="3397"/>
        <w:gridCol w:w="2414"/>
        <w:gridCol w:w="1276"/>
        <w:gridCol w:w="1701"/>
        <w:gridCol w:w="1990"/>
        <w:gridCol w:w="1843"/>
      </w:tblGrid>
      <w:tr w:rsidR="00406EEB" w:rsidRPr="0037166F" w:rsidTr="00ED4AFF">
        <w:trPr>
          <w:trHeight w:val="264"/>
        </w:trPr>
        <w:tc>
          <w:tcPr>
            <w:tcW w:w="3117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Показатели эффективности деятельности (условия получения выплаты)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Критерии оценки эффективности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6EEB" w:rsidRDefault="00406EEB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Плановая о</w:t>
            </w:r>
            <w:r w:rsidRPr="0037166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ценка в баллах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Выполнение критерия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406EEB" w:rsidRDefault="00406EEB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6263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Источник информации о фактическом значении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Фактическое значение показателя за отчетный период</w:t>
            </w:r>
          </w:p>
        </w:tc>
      </w:tr>
      <w:tr w:rsidR="00406EEB" w:rsidRPr="0037166F" w:rsidTr="00ED4AFF">
        <w:trPr>
          <w:trHeight w:val="1920"/>
        </w:trPr>
        <w:tc>
          <w:tcPr>
            <w:tcW w:w="3117" w:type="dxa"/>
            <w:vMerge w:val="restart"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трудовой дисциплины и надлежащее 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должностными обязанностями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официально зафиксированных случаев нарушений трудовой дисциплины и правил внутреннего трудового распорядка, отсутствие дисциплинарных взысканий в форме замечаний и выговоров, оформленных в порядке, предусмотренном ТК РФ, нарушение сроков исполнения плановых заданий и иных поручений в соответствии с должностными обязанностями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783"/>
        </w:trPr>
        <w:tc>
          <w:tcPr>
            <w:tcW w:w="3117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замечаний, предписаний со стороны вышестоящих или надзорных органов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694"/>
        </w:trPr>
        <w:tc>
          <w:tcPr>
            <w:tcW w:w="3117" w:type="dxa"/>
            <w:vMerge w:val="restart"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Организация процесса оказания социальных услуг в учреждении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жалоб, поступивших на качество и доступность предоставления социальных услуг</w:t>
            </w:r>
          </w:p>
        </w:tc>
        <w:tc>
          <w:tcPr>
            <w:tcW w:w="1276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338"/>
        </w:trPr>
        <w:tc>
          <w:tcPr>
            <w:tcW w:w="3117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замечаний по качественному обслуживанию закрепленного участка (полив растений, посыпка наледи, сбой сосулек, перекопка цветника весной, своевременная прополка и обрезка растений в цветнике и т.д.)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615"/>
        </w:trPr>
        <w:tc>
          <w:tcPr>
            <w:tcW w:w="3117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Отсутствие нарушения сохранности вверенного имущества учреждения, его содержание в исправном состоянии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784"/>
        </w:trPr>
        <w:tc>
          <w:tcPr>
            <w:tcW w:w="3117" w:type="dxa"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положений Кодекса профессиональной этики, правил делового поведения и общения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608"/>
        </w:trPr>
        <w:tc>
          <w:tcPr>
            <w:tcW w:w="3117" w:type="dxa"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Уровень социальной активности работника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общественных мероприятиях учреждения (субботники, праздники и т.д.)</w:t>
            </w:r>
          </w:p>
        </w:tc>
        <w:tc>
          <w:tcPr>
            <w:tcW w:w="1276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702"/>
        </w:trPr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Состояние участка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Улучшение эстетического вида закрепленных участков</w:t>
            </w:r>
          </w:p>
        </w:tc>
        <w:tc>
          <w:tcPr>
            <w:tcW w:w="1276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676"/>
        </w:trPr>
        <w:tc>
          <w:tcPr>
            <w:tcW w:w="3117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Соблюдение санитарно-гигиенических норм и требований по охране труда, противопожарной безопасности и технике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712"/>
        </w:trPr>
        <w:tc>
          <w:tcPr>
            <w:tcW w:w="3117" w:type="dxa"/>
            <w:vMerge/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Создание дополнительных уличных декоративных элементов и т.д.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264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Освоение программ повышения квалификации или профессиональной подготовки (переподготовки)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Посещение обучающих мероприятий</w:t>
            </w:r>
          </w:p>
        </w:tc>
        <w:tc>
          <w:tcPr>
            <w:tcW w:w="1276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ED4AFF">
        <w:trPr>
          <w:trHeight w:val="42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Участие в конкурсах профессионального мастерства, грантах, проектах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406EEB" w:rsidRPr="0037166F" w:rsidRDefault="00406EEB" w:rsidP="0070020E">
            <w:pPr>
              <w:tabs>
                <w:tab w:val="left" w:pos="306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При наличии подтверждающих документов</w:t>
            </w:r>
          </w:p>
        </w:tc>
        <w:tc>
          <w:tcPr>
            <w:tcW w:w="1276" w:type="dxa"/>
            <w:vAlign w:val="center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06EEB" w:rsidRPr="0037166F" w:rsidRDefault="00406EEB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AFF" w:rsidRPr="0037166F" w:rsidTr="00ED4AFF">
        <w:trPr>
          <w:trHeight w:val="617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более 65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AFF" w:rsidRPr="0037166F" w:rsidTr="007C7E3D">
        <w:trPr>
          <w:trHeight w:val="569"/>
        </w:trPr>
        <w:tc>
          <w:tcPr>
            <w:tcW w:w="31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60 до 65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AFF" w:rsidRPr="0037166F" w:rsidTr="00AC597B">
        <w:trPr>
          <w:trHeight w:val="55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55 до 60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AFF" w:rsidRPr="0037166F" w:rsidTr="00633346">
        <w:trPr>
          <w:trHeight w:val="557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50 до 55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AFF" w:rsidRPr="0037166F" w:rsidTr="00BD0217">
        <w:trPr>
          <w:trHeight w:val="565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40 до 50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AFF" w:rsidRPr="0037166F" w:rsidTr="00A40475">
        <w:trPr>
          <w:trHeight w:val="560"/>
        </w:trPr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от 35 до 40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4AFF" w:rsidRPr="0037166F" w:rsidTr="002936A6">
        <w:trPr>
          <w:trHeight w:val="540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F" w:rsidRPr="0037166F" w:rsidRDefault="00ED4AFF" w:rsidP="003C47A4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Премия не выплачивается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166F">
              <w:rPr>
                <w:rFonts w:ascii="Times New Roman" w:eastAsia="Times New Roman" w:hAnsi="Times New Roman" w:cs="Times New Roman"/>
                <w:sz w:val="20"/>
              </w:rPr>
              <w:t>менее 35 баллов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FF" w:rsidRPr="0037166F" w:rsidRDefault="00ED4AFF" w:rsidP="0037166F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957"/>
        </w:trPr>
        <w:tc>
          <w:tcPr>
            <w:tcW w:w="8928" w:type="dxa"/>
            <w:gridSpan w:val="3"/>
            <w:vMerge w:val="restart"/>
            <w:vAlign w:val="center"/>
          </w:tcPr>
          <w:p w:rsidR="00406EEB" w:rsidRDefault="00406EEB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406EEB" w:rsidRDefault="00406EEB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  <w:p w:rsidR="00406EEB" w:rsidRPr="00A46A68" w:rsidRDefault="00406EEB" w:rsidP="00456D58">
            <w:pPr>
              <w:tabs>
                <w:tab w:val="left" w:pos="3066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             __________        ___________________     «___» ____ 20___г.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406EEB" w:rsidRPr="0037166F" w:rsidRDefault="00406EEB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6EEB" w:rsidRPr="0037166F" w:rsidTr="00406EEB">
        <w:trPr>
          <w:trHeight w:val="929"/>
        </w:trPr>
        <w:tc>
          <w:tcPr>
            <w:tcW w:w="8928" w:type="dxa"/>
            <w:gridSpan w:val="3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EEB" w:rsidRPr="0037166F" w:rsidRDefault="00406EEB" w:rsidP="00456D58">
            <w:pPr>
              <w:tabs>
                <w:tab w:val="left" w:pos="3066"/>
              </w:tabs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EEB" w:rsidRPr="0037166F" w:rsidRDefault="00406EEB" w:rsidP="00456D58">
            <w:pPr>
              <w:tabs>
                <w:tab w:val="left" w:pos="306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F1FA3" w:rsidRPr="008E7B92" w:rsidRDefault="003F1FA3" w:rsidP="00406EEB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sectPr w:rsidR="003F1FA3" w:rsidRPr="008E7B92" w:rsidSect="00AF6323">
      <w:pgSz w:w="16838" w:h="11906" w:orient="landscape"/>
      <w:pgMar w:top="850" w:right="426" w:bottom="993" w:left="68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8D" w:rsidRDefault="00DA448D" w:rsidP="00281D00">
      <w:pPr>
        <w:spacing w:after="0" w:line="240" w:lineRule="auto"/>
      </w:pPr>
      <w:r>
        <w:separator/>
      </w:r>
    </w:p>
  </w:endnote>
  <w:endnote w:type="continuationSeparator" w:id="1">
    <w:p w:rsidR="00DA448D" w:rsidRDefault="00DA448D" w:rsidP="0028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8D" w:rsidRDefault="00DA448D" w:rsidP="00281D00">
      <w:pPr>
        <w:spacing w:after="0" w:line="240" w:lineRule="auto"/>
      </w:pPr>
      <w:r>
        <w:separator/>
      </w:r>
    </w:p>
  </w:footnote>
  <w:footnote w:type="continuationSeparator" w:id="1">
    <w:p w:rsidR="00DA448D" w:rsidRDefault="00DA448D" w:rsidP="0028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82" w:rsidRPr="0037166F" w:rsidRDefault="00284582">
    <w:pPr>
      <w:pStyle w:val="ab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0" w:firstLine="284"/>
      </w:pPr>
      <w:rPr>
        <w:rFonts w:ascii="Wingdings" w:hAnsi="Wingdings"/>
      </w:rPr>
    </w:lvl>
  </w:abstractNum>
  <w:abstractNum w:abstractNumId="1">
    <w:nsid w:val="010C5700"/>
    <w:multiLevelType w:val="hybridMultilevel"/>
    <w:tmpl w:val="C0AE5BAA"/>
    <w:lvl w:ilvl="0" w:tplc="C426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46B"/>
    <w:multiLevelType w:val="hybridMultilevel"/>
    <w:tmpl w:val="B0A421A8"/>
    <w:lvl w:ilvl="0" w:tplc="4CDC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075"/>
    <w:multiLevelType w:val="hybridMultilevel"/>
    <w:tmpl w:val="B3CC4C1A"/>
    <w:lvl w:ilvl="0" w:tplc="4CDC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1440"/>
    <w:multiLevelType w:val="hybridMultilevel"/>
    <w:tmpl w:val="471A40EA"/>
    <w:lvl w:ilvl="0" w:tplc="4CDC1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B6184"/>
    <w:multiLevelType w:val="hybridMultilevel"/>
    <w:tmpl w:val="BF22F434"/>
    <w:lvl w:ilvl="0" w:tplc="7020EEB6">
      <w:start w:val="1"/>
      <w:numFmt w:val="bullet"/>
      <w:suff w:val="space"/>
      <w:lvlText w:val=""/>
      <w:lvlJc w:val="left"/>
      <w:pPr>
        <w:ind w:left="284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5B0A9B"/>
    <w:multiLevelType w:val="hybridMultilevel"/>
    <w:tmpl w:val="D3AE42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F80703"/>
    <w:multiLevelType w:val="hybridMultilevel"/>
    <w:tmpl w:val="7BDAEF54"/>
    <w:lvl w:ilvl="0" w:tplc="4CDC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1931"/>
    <w:multiLevelType w:val="hybridMultilevel"/>
    <w:tmpl w:val="5EE4BC16"/>
    <w:lvl w:ilvl="0" w:tplc="40D0FF94">
      <w:start w:val="1"/>
      <w:numFmt w:val="russianLower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F148AD"/>
    <w:multiLevelType w:val="hybridMultilevel"/>
    <w:tmpl w:val="2BE2081A"/>
    <w:lvl w:ilvl="0" w:tplc="00000003">
      <w:start w:val="1"/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3B678E"/>
    <w:multiLevelType w:val="hybridMultilevel"/>
    <w:tmpl w:val="11BCA468"/>
    <w:lvl w:ilvl="0" w:tplc="4CDC1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107A3"/>
    <w:multiLevelType w:val="hybridMultilevel"/>
    <w:tmpl w:val="364A1542"/>
    <w:lvl w:ilvl="0" w:tplc="4CDC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D47E4"/>
    <w:multiLevelType w:val="multilevel"/>
    <w:tmpl w:val="1EC612BC"/>
    <w:lvl w:ilvl="0">
      <w:start w:val="1"/>
      <w:numFmt w:val="bullet"/>
      <w:suff w:val="space"/>
      <w:lvlText w:val=""/>
      <w:lvlJc w:val="left"/>
      <w:pPr>
        <w:ind w:left="284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B76A9F"/>
    <w:multiLevelType w:val="hybridMultilevel"/>
    <w:tmpl w:val="4DB69F6E"/>
    <w:lvl w:ilvl="0" w:tplc="4CDC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661C8"/>
    <w:multiLevelType w:val="hybridMultilevel"/>
    <w:tmpl w:val="EE501C4E"/>
    <w:lvl w:ilvl="0" w:tplc="4CDC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534"/>
    <w:multiLevelType w:val="multilevel"/>
    <w:tmpl w:val="1D661F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69D7A31"/>
    <w:multiLevelType w:val="hybridMultilevel"/>
    <w:tmpl w:val="D3B422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5D2CC0"/>
    <w:multiLevelType w:val="hybridMultilevel"/>
    <w:tmpl w:val="19B0E63A"/>
    <w:lvl w:ilvl="0" w:tplc="4CDC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74165"/>
    <w:multiLevelType w:val="hybridMultilevel"/>
    <w:tmpl w:val="F474CD2E"/>
    <w:lvl w:ilvl="0" w:tplc="4CDC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97260"/>
    <w:multiLevelType w:val="multilevel"/>
    <w:tmpl w:val="FACAE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6063CC5"/>
    <w:multiLevelType w:val="hybridMultilevel"/>
    <w:tmpl w:val="2F0E9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785592"/>
    <w:multiLevelType w:val="multilevel"/>
    <w:tmpl w:val="FAB8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F9D6BC8"/>
    <w:multiLevelType w:val="hybridMultilevel"/>
    <w:tmpl w:val="678A7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5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22"/>
  </w:num>
  <w:num w:numId="13">
    <w:abstractNumId w:val="3"/>
  </w:num>
  <w:num w:numId="14">
    <w:abstractNumId w:val="2"/>
  </w:num>
  <w:num w:numId="15">
    <w:abstractNumId w:val="14"/>
  </w:num>
  <w:num w:numId="16">
    <w:abstractNumId w:val="13"/>
  </w:num>
  <w:num w:numId="17">
    <w:abstractNumId w:val="18"/>
  </w:num>
  <w:num w:numId="18">
    <w:abstractNumId w:val="7"/>
  </w:num>
  <w:num w:numId="19">
    <w:abstractNumId w:val="10"/>
  </w:num>
  <w:num w:numId="20">
    <w:abstractNumId w:val="17"/>
  </w:num>
  <w:num w:numId="21">
    <w:abstractNumId w:val="4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ACD"/>
    <w:rsid w:val="00007CDC"/>
    <w:rsid w:val="00020408"/>
    <w:rsid w:val="0002306C"/>
    <w:rsid w:val="000361AA"/>
    <w:rsid w:val="00040A3B"/>
    <w:rsid w:val="00061577"/>
    <w:rsid w:val="00066871"/>
    <w:rsid w:val="0007403C"/>
    <w:rsid w:val="00075711"/>
    <w:rsid w:val="00082DCC"/>
    <w:rsid w:val="00085393"/>
    <w:rsid w:val="000918B7"/>
    <w:rsid w:val="00092B6C"/>
    <w:rsid w:val="00093456"/>
    <w:rsid w:val="00095739"/>
    <w:rsid w:val="000A18EA"/>
    <w:rsid w:val="000A2A5D"/>
    <w:rsid w:val="000A78C4"/>
    <w:rsid w:val="000C07C1"/>
    <w:rsid w:val="000C5B2C"/>
    <w:rsid w:val="000D5811"/>
    <w:rsid w:val="000E449E"/>
    <w:rsid w:val="000E50EB"/>
    <w:rsid w:val="000E6C54"/>
    <w:rsid w:val="00112D95"/>
    <w:rsid w:val="00115913"/>
    <w:rsid w:val="00123223"/>
    <w:rsid w:val="00134DAF"/>
    <w:rsid w:val="00140D0F"/>
    <w:rsid w:val="00144B46"/>
    <w:rsid w:val="001502B8"/>
    <w:rsid w:val="00153352"/>
    <w:rsid w:val="00165E04"/>
    <w:rsid w:val="00173799"/>
    <w:rsid w:val="00183CD4"/>
    <w:rsid w:val="00194843"/>
    <w:rsid w:val="001A3B03"/>
    <w:rsid w:val="001B3301"/>
    <w:rsid w:val="001C6485"/>
    <w:rsid w:val="001E4695"/>
    <w:rsid w:val="00205527"/>
    <w:rsid w:val="002259EF"/>
    <w:rsid w:val="00257213"/>
    <w:rsid w:val="002601A2"/>
    <w:rsid w:val="00266582"/>
    <w:rsid w:val="00267B36"/>
    <w:rsid w:val="002757CD"/>
    <w:rsid w:val="00281684"/>
    <w:rsid w:val="00281D00"/>
    <w:rsid w:val="00283B18"/>
    <w:rsid w:val="00284582"/>
    <w:rsid w:val="00287D41"/>
    <w:rsid w:val="002916C5"/>
    <w:rsid w:val="0029353D"/>
    <w:rsid w:val="002A2ABC"/>
    <w:rsid w:val="002A3B02"/>
    <w:rsid w:val="002A41B7"/>
    <w:rsid w:val="002A41D9"/>
    <w:rsid w:val="002B2030"/>
    <w:rsid w:val="002B6B6E"/>
    <w:rsid w:val="002C1D29"/>
    <w:rsid w:val="002C48BA"/>
    <w:rsid w:val="002C4E9B"/>
    <w:rsid w:val="002C6603"/>
    <w:rsid w:val="002D6445"/>
    <w:rsid w:val="003031E2"/>
    <w:rsid w:val="00305EC3"/>
    <w:rsid w:val="003124EA"/>
    <w:rsid w:val="00336E45"/>
    <w:rsid w:val="00337CF2"/>
    <w:rsid w:val="003549CB"/>
    <w:rsid w:val="00360EF3"/>
    <w:rsid w:val="00361E93"/>
    <w:rsid w:val="00362784"/>
    <w:rsid w:val="0037166F"/>
    <w:rsid w:val="003944C1"/>
    <w:rsid w:val="003B4C09"/>
    <w:rsid w:val="003C2F2C"/>
    <w:rsid w:val="003C47A4"/>
    <w:rsid w:val="003C633E"/>
    <w:rsid w:val="003D135C"/>
    <w:rsid w:val="003D5012"/>
    <w:rsid w:val="003E1917"/>
    <w:rsid w:val="003E343B"/>
    <w:rsid w:val="003F1FA3"/>
    <w:rsid w:val="004007EA"/>
    <w:rsid w:val="00406EEB"/>
    <w:rsid w:val="0041156E"/>
    <w:rsid w:val="00415623"/>
    <w:rsid w:val="0044444E"/>
    <w:rsid w:val="004852B1"/>
    <w:rsid w:val="004945A3"/>
    <w:rsid w:val="00494C50"/>
    <w:rsid w:val="004B2335"/>
    <w:rsid w:val="004B35BC"/>
    <w:rsid w:val="004C2A78"/>
    <w:rsid w:val="004C438B"/>
    <w:rsid w:val="004E3114"/>
    <w:rsid w:val="004E4C10"/>
    <w:rsid w:val="004E69DB"/>
    <w:rsid w:val="004F3443"/>
    <w:rsid w:val="005243F7"/>
    <w:rsid w:val="00527894"/>
    <w:rsid w:val="00531923"/>
    <w:rsid w:val="00540A92"/>
    <w:rsid w:val="00541F85"/>
    <w:rsid w:val="005511AD"/>
    <w:rsid w:val="00552E0D"/>
    <w:rsid w:val="00576AB2"/>
    <w:rsid w:val="005862E7"/>
    <w:rsid w:val="005A7006"/>
    <w:rsid w:val="005B2EEE"/>
    <w:rsid w:val="005C51D7"/>
    <w:rsid w:val="005C7BCD"/>
    <w:rsid w:val="005D128F"/>
    <w:rsid w:val="005D76EF"/>
    <w:rsid w:val="005E1863"/>
    <w:rsid w:val="005E4ECC"/>
    <w:rsid w:val="005F1CD8"/>
    <w:rsid w:val="006025DE"/>
    <w:rsid w:val="006057D7"/>
    <w:rsid w:val="006073D4"/>
    <w:rsid w:val="0061054A"/>
    <w:rsid w:val="00614330"/>
    <w:rsid w:val="006164D8"/>
    <w:rsid w:val="00620260"/>
    <w:rsid w:val="00624488"/>
    <w:rsid w:val="00625A00"/>
    <w:rsid w:val="0064281A"/>
    <w:rsid w:val="00643B8F"/>
    <w:rsid w:val="0065300D"/>
    <w:rsid w:val="00654260"/>
    <w:rsid w:val="00667FDB"/>
    <w:rsid w:val="00673080"/>
    <w:rsid w:val="00680C41"/>
    <w:rsid w:val="00682B95"/>
    <w:rsid w:val="00696C0A"/>
    <w:rsid w:val="006979E4"/>
    <w:rsid w:val="006D093B"/>
    <w:rsid w:val="006D7519"/>
    <w:rsid w:val="006E5A6B"/>
    <w:rsid w:val="0070020E"/>
    <w:rsid w:val="00715B54"/>
    <w:rsid w:val="00722D85"/>
    <w:rsid w:val="007308BD"/>
    <w:rsid w:val="00744D79"/>
    <w:rsid w:val="007541D3"/>
    <w:rsid w:val="00755C5D"/>
    <w:rsid w:val="00755CEB"/>
    <w:rsid w:val="007614AE"/>
    <w:rsid w:val="00771397"/>
    <w:rsid w:val="00782385"/>
    <w:rsid w:val="007B5D15"/>
    <w:rsid w:val="007C0A53"/>
    <w:rsid w:val="007C107F"/>
    <w:rsid w:val="007F008C"/>
    <w:rsid w:val="008162D2"/>
    <w:rsid w:val="0082012F"/>
    <w:rsid w:val="0082792B"/>
    <w:rsid w:val="0084718E"/>
    <w:rsid w:val="00851812"/>
    <w:rsid w:val="00854219"/>
    <w:rsid w:val="00855BDF"/>
    <w:rsid w:val="0087387E"/>
    <w:rsid w:val="008A00B1"/>
    <w:rsid w:val="008C014A"/>
    <w:rsid w:val="008D5005"/>
    <w:rsid w:val="008E7B92"/>
    <w:rsid w:val="008F57E4"/>
    <w:rsid w:val="008F67BB"/>
    <w:rsid w:val="00901917"/>
    <w:rsid w:val="0090559E"/>
    <w:rsid w:val="00911E20"/>
    <w:rsid w:val="00913C2D"/>
    <w:rsid w:val="009172AD"/>
    <w:rsid w:val="0092208B"/>
    <w:rsid w:val="00930C19"/>
    <w:rsid w:val="0094427A"/>
    <w:rsid w:val="00962F0B"/>
    <w:rsid w:val="0097100C"/>
    <w:rsid w:val="0098715B"/>
    <w:rsid w:val="00987707"/>
    <w:rsid w:val="00993AD3"/>
    <w:rsid w:val="00993BC1"/>
    <w:rsid w:val="009A62D2"/>
    <w:rsid w:val="009B34D4"/>
    <w:rsid w:val="009C5081"/>
    <w:rsid w:val="009F2E42"/>
    <w:rsid w:val="00A0071E"/>
    <w:rsid w:val="00A03CCE"/>
    <w:rsid w:val="00A1485E"/>
    <w:rsid w:val="00A1737A"/>
    <w:rsid w:val="00A36CDF"/>
    <w:rsid w:val="00A46A68"/>
    <w:rsid w:val="00A47CFA"/>
    <w:rsid w:val="00A63C8B"/>
    <w:rsid w:val="00A66E18"/>
    <w:rsid w:val="00A91E8E"/>
    <w:rsid w:val="00AA25E3"/>
    <w:rsid w:val="00AA3A0D"/>
    <w:rsid w:val="00AA6104"/>
    <w:rsid w:val="00AE1C08"/>
    <w:rsid w:val="00AE3D15"/>
    <w:rsid w:val="00AE6B7A"/>
    <w:rsid w:val="00AF30D5"/>
    <w:rsid w:val="00AF6323"/>
    <w:rsid w:val="00AF7F5C"/>
    <w:rsid w:val="00B10B0B"/>
    <w:rsid w:val="00B12C06"/>
    <w:rsid w:val="00B138AE"/>
    <w:rsid w:val="00B14EAB"/>
    <w:rsid w:val="00B178D8"/>
    <w:rsid w:val="00B20BFB"/>
    <w:rsid w:val="00B2151E"/>
    <w:rsid w:val="00B3052C"/>
    <w:rsid w:val="00B41D41"/>
    <w:rsid w:val="00B52E13"/>
    <w:rsid w:val="00B54F19"/>
    <w:rsid w:val="00B55E10"/>
    <w:rsid w:val="00B64562"/>
    <w:rsid w:val="00B6679A"/>
    <w:rsid w:val="00B71925"/>
    <w:rsid w:val="00B8108B"/>
    <w:rsid w:val="00B9096A"/>
    <w:rsid w:val="00BA3515"/>
    <w:rsid w:val="00BC1BD9"/>
    <w:rsid w:val="00BC1C04"/>
    <w:rsid w:val="00BC3D1C"/>
    <w:rsid w:val="00BC6336"/>
    <w:rsid w:val="00BD0071"/>
    <w:rsid w:val="00BD3A2B"/>
    <w:rsid w:val="00C03C89"/>
    <w:rsid w:val="00C03EFC"/>
    <w:rsid w:val="00C117FD"/>
    <w:rsid w:val="00C20689"/>
    <w:rsid w:val="00C21429"/>
    <w:rsid w:val="00C471AC"/>
    <w:rsid w:val="00C51AB4"/>
    <w:rsid w:val="00C536DA"/>
    <w:rsid w:val="00C671A9"/>
    <w:rsid w:val="00C72E90"/>
    <w:rsid w:val="00C81CC0"/>
    <w:rsid w:val="00CC1A5B"/>
    <w:rsid w:val="00CC1C9D"/>
    <w:rsid w:val="00CD0A0D"/>
    <w:rsid w:val="00CD5980"/>
    <w:rsid w:val="00CD7947"/>
    <w:rsid w:val="00CE5B28"/>
    <w:rsid w:val="00CE76B9"/>
    <w:rsid w:val="00CF050F"/>
    <w:rsid w:val="00CF247E"/>
    <w:rsid w:val="00D14B4C"/>
    <w:rsid w:val="00D244AD"/>
    <w:rsid w:val="00D327A9"/>
    <w:rsid w:val="00D34987"/>
    <w:rsid w:val="00D575A7"/>
    <w:rsid w:val="00D66620"/>
    <w:rsid w:val="00D700D5"/>
    <w:rsid w:val="00D755BA"/>
    <w:rsid w:val="00D76E6F"/>
    <w:rsid w:val="00D77754"/>
    <w:rsid w:val="00D93687"/>
    <w:rsid w:val="00DA3934"/>
    <w:rsid w:val="00DA448D"/>
    <w:rsid w:val="00DB1D07"/>
    <w:rsid w:val="00DB6568"/>
    <w:rsid w:val="00DC1ACD"/>
    <w:rsid w:val="00DC5093"/>
    <w:rsid w:val="00DC7ECF"/>
    <w:rsid w:val="00DD4EB6"/>
    <w:rsid w:val="00DD5179"/>
    <w:rsid w:val="00DF0640"/>
    <w:rsid w:val="00E22A22"/>
    <w:rsid w:val="00E30AFA"/>
    <w:rsid w:val="00E41381"/>
    <w:rsid w:val="00E4443F"/>
    <w:rsid w:val="00E54A39"/>
    <w:rsid w:val="00E60038"/>
    <w:rsid w:val="00E76F13"/>
    <w:rsid w:val="00E93272"/>
    <w:rsid w:val="00E94663"/>
    <w:rsid w:val="00E949FD"/>
    <w:rsid w:val="00E963AD"/>
    <w:rsid w:val="00EB0529"/>
    <w:rsid w:val="00EB4765"/>
    <w:rsid w:val="00EB71D0"/>
    <w:rsid w:val="00EC6FC7"/>
    <w:rsid w:val="00ED131D"/>
    <w:rsid w:val="00ED3F0F"/>
    <w:rsid w:val="00ED4AFF"/>
    <w:rsid w:val="00EE0C86"/>
    <w:rsid w:val="00EE2F8F"/>
    <w:rsid w:val="00EE4638"/>
    <w:rsid w:val="00EE5066"/>
    <w:rsid w:val="00EF3CC8"/>
    <w:rsid w:val="00F0495E"/>
    <w:rsid w:val="00F24BE0"/>
    <w:rsid w:val="00F31CBC"/>
    <w:rsid w:val="00F41AC4"/>
    <w:rsid w:val="00F65695"/>
    <w:rsid w:val="00F74333"/>
    <w:rsid w:val="00F74AE4"/>
    <w:rsid w:val="00F77E23"/>
    <w:rsid w:val="00F81F8F"/>
    <w:rsid w:val="00F97148"/>
    <w:rsid w:val="00FA5A49"/>
    <w:rsid w:val="00FB4808"/>
    <w:rsid w:val="00FB660F"/>
    <w:rsid w:val="00FB6E7E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4"/>
  </w:style>
  <w:style w:type="paragraph" w:styleId="1">
    <w:name w:val="heading 1"/>
    <w:basedOn w:val="a"/>
    <w:next w:val="a"/>
    <w:link w:val="10"/>
    <w:uiPriority w:val="9"/>
    <w:qFormat/>
    <w:rsid w:val="0031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07C1"/>
    <w:rPr>
      <w:color w:val="0000FF"/>
      <w:u w:val="single"/>
    </w:rPr>
  </w:style>
  <w:style w:type="paragraph" w:customStyle="1" w:styleId="u">
    <w:name w:val="u"/>
    <w:basedOn w:val="a"/>
    <w:rsid w:val="000C07C1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0C0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C0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5066"/>
    <w:pPr>
      <w:spacing w:after="0" w:line="240" w:lineRule="auto"/>
      <w:jc w:val="right"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8F5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F5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F74A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917"/>
    <w:rPr>
      <w:b/>
      <w:bCs/>
      <w:color w:val="26282F"/>
    </w:rPr>
  </w:style>
  <w:style w:type="paragraph" w:styleId="aa">
    <w:name w:val="Normal (Web)"/>
    <w:basedOn w:val="a"/>
    <w:uiPriority w:val="99"/>
    <w:unhideWhenUsed/>
    <w:rsid w:val="0064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64281A"/>
    <w:pPr>
      <w:spacing w:before="360" w:after="100" w:afterAutospacing="1" w:line="240" w:lineRule="auto"/>
      <w:jc w:val="both"/>
    </w:pPr>
    <w:rPr>
      <w:rFonts w:ascii="Times New Roman" w:eastAsia="Times New Roman" w:hAnsi="Times New Roman" w:cs="Times New Roman"/>
      <w:color w:val="003388"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2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1D00"/>
  </w:style>
  <w:style w:type="paragraph" w:styleId="ad">
    <w:name w:val="footer"/>
    <w:basedOn w:val="a"/>
    <w:link w:val="ae"/>
    <w:uiPriority w:val="99"/>
    <w:semiHidden/>
    <w:unhideWhenUsed/>
    <w:rsid w:val="002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1D00"/>
  </w:style>
  <w:style w:type="character" w:customStyle="1" w:styleId="af">
    <w:name w:val="Текст концевой сноски Знак"/>
    <w:basedOn w:val="a0"/>
    <w:link w:val="af0"/>
    <w:uiPriority w:val="99"/>
    <w:semiHidden/>
    <w:rsid w:val="0037166F"/>
    <w:rPr>
      <w:rFonts w:ascii="Times New Roman" w:eastAsia="Calibri" w:hAnsi="Times New Roman" w:cs="Times New Roman"/>
      <w:spacing w:val="-20"/>
      <w:sz w:val="20"/>
      <w:szCs w:val="20"/>
      <w:lang w:eastAsia="ar-SA"/>
    </w:rPr>
  </w:style>
  <w:style w:type="paragraph" w:styleId="af0">
    <w:name w:val="endnote text"/>
    <w:basedOn w:val="a"/>
    <w:link w:val="af"/>
    <w:uiPriority w:val="99"/>
    <w:semiHidden/>
    <w:unhideWhenUsed/>
    <w:rsid w:val="0037166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pacing w:val="-20"/>
      <w:sz w:val="20"/>
      <w:szCs w:val="20"/>
      <w:lang w:eastAsia="ar-SA"/>
    </w:rPr>
  </w:style>
  <w:style w:type="character" w:customStyle="1" w:styleId="11">
    <w:name w:val="Текст концевой сноски Знак1"/>
    <w:basedOn w:val="a0"/>
    <w:link w:val="af0"/>
    <w:uiPriority w:val="99"/>
    <w:semiHidden/>
    <w:rsid w:val="003716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61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  <w:divsChild>
            <w:div w:id="1883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9F03-44BA-477A-B632-C9161465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13537</Words>
  <Characters>77167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саша</cp:lastModifiedBy>
  <cp:revision>2</cp:revision>
  <cp:lastPrinted>2017-02-01T11:41:00Z</cp:lastPrinted>
  <dcterms:created xsi:type="dcterms:W3CDTF">2017-03-02T08:25:00Z</dcterms:created>
  <dcterms:modified xsi:type="dcterms:W3CDTF">2017-03-02T08:25:00Z</dcterms:modified>
</cp:coreProperties>
</file>